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3E" w:rsidRPr="00B470F8" w:rsidRDefault="00F91FF0" w:rsidP="00F91FF0">
      <w:pPr>
        <w:ind w:firstLine="567"/>
        <w:jc w:val="center"/>
        <w:rPr>
          <w:sz w:val="32"/>
          <w:szCs w:val="32"/>
        </w:rPr>
      </w:pPr>
      <w:r w:rsidRPr="00B470F8">
        <w:rPr>
          <w:sz w:val="32"/>
          <w:szCs w:val="32"/>
        </w:rPr>
        <w:t>Договор-оферта</w:t>
      </w:r>
    </w:p>
    <w:p w:rsidR="00F91FF0" w:rsidRPr="00B470F8" w:rsidRDefault="00F91FF0" w:rsidP="00F91FF0">
      <w:pPr>
        <w:ind w:firstLine="567"/>
        <w:jc w:val="center"/>
        <w:rPr>
          <w:sz w:val="32"/>
          <w:szCs w:val="32"/>
        </w:rPr>
      </w:pPr>
      <w:r w:rsidRPr="00B470F8">
        <w:rPr>
          <w:sz w:val="32"/>
          <w:szCs w:val="32"/>
        </w:rPr>
        <w:t>на предоставление консультационных услуг</w:t>
      </w:r>
    </w:p>
    <w:p w:rsidR="00F91FF0" w:rsidRDefault="00F91FF0" w:rsidP="00F91FF0">
      <w:pPr>
        <w:ind w:firstLine="567"/>
        <w:jc w:val="center"/>
        <w:rPr>
          <w:sz w:val="24"/>
          <w:szCs w:val="24"/>
        </w:rPr>
      </w:pPr>
    </w:p>
    <w:p w:rsidR="00F91FF0" w:rsidRDefault="00F91FF0" w:rsidP="00F91FF0">
      <w:pPr>
        <w:jc w:val="both"/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3262" w:rsidRPr="00DC063E" w:rsidRDefault="00BF3262" w:rsidP="00F91FF0">
      <w:pPr>
        <w:jc w:val="both"/>
        <w:rPr>
          <w:sz w:val="24"/>
          <w:szCs w:val="24"/>
        </w:rPr>
      </w:pPr>
    </w:p>
    <w:p w:rsidR="00F91FF0" w:rsidRDefault="00F91FF0" w:rsidP="00F9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Частное образовательное учреждение дополнительного профессионального образования «Учебный центр «ПЛАСТЭК», в лице Директора Глинской Полины Геннадьевны, именуемое в дальнейшем - «Учреждение», публикует настоящий договор о предоставлении консультационных услуг (далее - Договор), являющийся публичным договором-офертой (предложением) в адрес лиц, нуждающихся в услуге и готовых полностью и безоговорочно принять условия настоящего Договора.</w:t>
      </w:r>
    </w:p>
    <w:p w:rsidR="00F91FF0" w:rsidRDefault="00A50872" w:rsidP="00F91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Заказчиком</w:t>
      </w:r>
      <w:r w:rsidR="00F91FF0">
        <w:rPr>
          <w:sz w:val="24"/>
          <w:szCs w:val="24"/>
        </w:rPr>
        <w:t xml:space="preserve"> признается любое лицо, направившее Учреждению заяв</w:t>
      </w:r>
      <w:r w:rsidR="00283FF4">
        <w:rPr>
          <w:sz w:val="24"/>
          <w:szCs w:val="24"/>
        </w:rPr>
        <w:t>ку</w:t>
      </w:r>
      <w:r w:rsidR="00F91FF0">
        <w:rPr>
          <w:sz w:val="24"/>
          <w:szCs w:val="24"/>
        </w:rPr>
        <w:t xml:space="preserve"> о предоставлении услуг и внесшее сумму предварительной оплаты за услуги, в соответствии с настоящим Договором</w:t>
      </w:r>
      <w:r w:rsidR="006F1CCD">
        <w:rPr>
          <w:sz w:val="24"/>
          <w:szCs w:val="24"/>
        </w:rPr>
        <w:t>-офертой</w:t>
      </w:r>
      <w:r w:rsidR="00F91FF0">
        <w:rPr>
          <w:sz w:val="24"/>
          <w:szCs w:val="24"/>
        </w:rPr>
        <w:t xml:space="preserve">. На основании статьи 438 Гражданского Кодекса РФ это признается полным и безоговорочным принятием (акцептом) условий настоящего публичного Договора (оферты) Клиентом. </w:t>
      </w:r>
    </w:p>
    <w:p w:rsidR="00A50872" w:rsidRPr="00A50872" w:rsidRDefault="00A50872" w:rsidP="00A50872">
      <w:pPr>
        <w:pStyle w:val="ConsNormal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50872" w:rsidRPr="00A50872" w:rsidRDefault="00A50872" w:rsidP="00A50872">
      <w:pPr>
        <w:pStyle w:val="ConsNormal"/>
        <w:widowControl/>
        <w:numPr>
          <w:ilvl w:val="0"/>
          <w:numId w:val="14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5087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50872" w:rsidRPr="00BF3262" w:rsidRDefault="00283FF4" w:rsidP="006B6044">
      <w:pPr>
        <w:numPr>
          <w:ilvl w:val="1"/>
          <w:numId w:val="14"/>
        </w:numPr>
        <w:tabs>
          <w:tab w:val="clear" w:pos="792"/>
        </w:tabs>
        <w:ind w:left="0" w:firstLine="567"/>
        <w:jc w:val="both"/>
        <w:rPr>
          <w:snapToGrid w:val="0"/>
          <w:sz w:val="24"/>
          <w:szCs w:val="24"/>
        </w:rPr>
      </w:pPr>
      <w:r w:rsidRPr="00283FF4">
        <w:rPr>
          <w:snapToGrid w:val="0"/>
          <w:sz w:val="24"/>
          <w:szCs w:val="24"/>
        </w:rPr>
        <w:t xml:space="preserve">Учреждение обязуется оказать консультационные услуги Заказчику, а Заказчик </w:t>
      </w:r>
      <w:r w:rsidRPr="00BF3262">
        <w:rPr>
          <w:snapToGrid w:val="0"/>
          <w:sz w:val="24"/>
          <w:szCs w:val="24"/>
        </w:rPr>
        <w:t>обязуется оплатить эти услуги согласно условиям настоящего Договора-оферты</w:t>
      </w:r>
      <w:r w:rsidR="00A50872" w:rsidRPr="00BF3262">
        <w:rPr>
          <w:snapToGrid w:val="0"/>
          <w:sz w:val="24"/>
          <w:szCs w:val="24"/>
        </w:rPr>
        <w:t>.</w:t>
      </w:r>
    </w:p>
    <w:p w:rsidR="00A50872" w:rsidRPr="00BF3262" w:rsidRDefault="00283FF4" w:rsidP="006B6044">
      <w:pPr>
        <w:numPr>
          <w:ilvl w:val="1"/>
          <w:numId w:val="14"/>
        </w:numPr>
        <w:tabs>
          <w:tab w:val="clear" w:pos="792"/>
        </w:tabs>
        <w:ind w:left="0" w:firstLine="567"/>
        <w:jc w:val="both"/>
        <w:rPr>
          <w:snapToGrid w:val="0"/>
          <w:sz w:val="24"/>
          <w:szCs w:val="24"/>
        </w:rPr>
      </w:pPr>
      <w:r w:rsidRPr="00BF3262">
        <w:rPr>
          <w:sz w:val="24"/>
          <w:szCs w:val="24"/>
        </w:rPr>
        <w:t>Виды и наименования услуг, сроки оказания услуг, их стоимость и иные необходимые характеристики услуг указываются на сайте Учреждения </w:t>
      </w:r>
      <w:hyperlink r:id="rId8" w:history="1">
        <w:r w:rsidR="00454223" w:rsidRPr="00454888">
          <w:rPr>
            <w:rStyle w:val="aa"/>
            <w:sz w:val="24"/>
            <w:szCs w:val="24"/>
          </w:rPr>
          <w:t>http://www.footprofi.ru</w:t>
        </w:r>
      </w:hyperlink>
      <w:r w:rsidRPr="00BF3262">
        <w:rPr>
          <w:sz w:val="24"/>
          <w:szCs w:val="24"/>
        </w:rPr>
        <w:t> в разделах «Программы» и «Расписание».</w:t>
      </w:r>
      <w:r w:rsidR="00A50872" w:rsidRPr="00BF3262">
        <w:rPr>
          <w:snapToGrid w:val="0"/>
          <w:sz w:val="24"/>
          <w:szCs w:val="24"/>
        </w:rPr>
        <w:t xml:space="preserve"> </w:t>
      </w:r>
    </w:p>
    <w:p w:rsidR="00A50872" w:rsidRPr="00BF3262" w:rsidRDefault="00A50872" w:rsidP="006B6044">
      <w:pPr>
        <w:numPr>
          <w:ilvl w:val="1"/>
          <w:numId w:val="14"/>
        </w:numPr>
        <w:tabs>
          <w:tab w:val="clear" w:pos="792"/>
        </w:tabs>
        <w:ind w:left="0" w:firstLine="567"/>
        <w:jc w:val="both"/>
        <w:rPr>
          <w:snapToGrid w:val="0"/>
          <w:sz w:val="24"/>
          <w:szCs w:val="24"/>
        </w:rPr>
      </w:pPr>
      <w:r w:rsidRPr="00BF3262">
        <w:rPr>
          <w:snapToGrid w:val="0"/>
          <w:sz w:val="24"/>
          <w:szCs w:val="24"/>
        </w:rPr>
        <w:t xml:space="preserve">Учреждение оказывает услуги в форме консультаций, в соответствии с утвержденной </w:t>
      </w:r>
      <w:r w:rsidR="007D415D" w:rsidRPr="00BF3262">
        <w:rPr>
          <w:snapToGrid w:val="0"/>
          <w:sz w:val="24"/>
          <w:szCs w:val="24"/>
        </w:rPr>
        <w:t>Учреждением</w:t>
      </w:r>
      <w:r w:rsidRPr="00BF3262">
        <w:rPr>
          <w:snapToGrid w:val="0"/>
          <w:sz w:val="24"/>
          <w:szCs w:val="24"/>
        </w:rPr>
        <w:t xml:space="preserve"> программой консультаций.</w:t>
      </w:r>
    </w:p>
    <w:p w:rsidR="00283FF4" w:rsidRPr="006B6044" w:rsidRDefault="00283FF4" w:rsidP="006B6044">
      <w:pPr>
        <w:numPr>
          <w:ilvl w:val="1"/>
          <w:numId w:val="14"/>
        </w:numPr>
        <w:tabs>
          <w:tab w:val="clear" w:pos="792"/>
        </w:tabs>
        <w:ind w:left="0" w:firstLine="567"/>
        <w:jc w:val="both"/>
        <w:rPr>
          <w:snapToGrid w:val="0"/>
          <w:sz w:val="24"/>
          <w:szCs w:val="24"/>
        </w:rPr>
      </w:pPr>
      <w:r w:rsidRPr="006B6044">
        <w:rPr>
          <w:snapToGrid w:val="0"/>
          <w:sz w:val="24"/>
          <w:szCs w:val="24"/>
        </w:rPr>
        <w:t>Для оказания услуг, Учреждение вправе привлекать третьих лиц.</w:t>
      </w:r>
    </w:p>
    <w:p w:rsidR="00A50872" w:rsidRPr="006B6044" w:rsidRDefault="00A50872" w:rsidP="006B6044">
      <w:pPr>
        <w:ind w:firstLine="567"/>
        <w:jc w:val="both"/>
        <w:rPr>
          <w:sz w:val="24"/>
          <w:szCs w:val="24"/>
        </w:rPr>
      </w:pPr>
    </w:p>
    <w:p w:rsidR="00283FF4" w:rsidRPr="006B6044" w:rsidRDefault="00283FF4" w:rsidP="006B6044">
      <w:pPr>
        <w:ind w:firstLine="567"/>
        <w:jc w:val="center"/>
        <w:rPr>
          <w:b/>
          <w:sz w:val="24"/>
          <w:szCs w:val="24"/>
        </w:rPr>
      </w:pPr>
      <w:r w:rsidRPr="006B6044">
        <w:rPr>
          <w:b/>
          <w:sz w:val="24"/>
          <w:szCs w:val="24"/>
        </w:rPr>
        <w:t>2.     УСЛОВИЯ И ПОРЯДОК ПРЕДОСТАВЛЕНИЯ УСЛУГ</w:t>
      </w:r>
    </w:p>
    <w:p w:rsidR="006B6044" w:rsidRPr="006B6044" w:rsidRDefault="007D415D" w:rsidP="006B60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3FF4" w:rsidRPr="006B6044">
        <w:rPr>
          <w:sz w:val="24"/>
          <w:szCs w:val="24"/>
        </w:rPr>
        <w:t>.1. Ознакомившись с условиями оказания услуг и выбрав вид услуги, Заказчик направляет в адрес Учреждения Заявку через сайт Учреждения  </w:t>
      </w:r>
      <w:hyperlink r:id="rId9" w:history="1">
        <w:r w:rsidR="00454223" w:rsidRPr="00454888">
          <w:rPr>
            <w:rStyle w:val="aa"/>
            <w:sz w:val="24"/>
            <w:szCs w:val="24"/>
          </w:rPr>
          <w:t>http://www.footprofi.ru</w:t>
        </w:r>
      </w:hyperlink>
      <w:r w:rsidR="00283FF4" w:rsidRPr="006B6044">
        <w:rPr>
          <w:sz w:val="24"/>
          <w:szCs w:val="24"/>
        </w:rPr>
        <w:t xml:space="preserve">. </w:t>
      </w:r>
    </w:p>
    <w:p w:rsidR="006B6044" w:rsidRPr="006B6044" w:rsidRDefault="007D415D" w:rsidP="006B60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6044" w:rsidRPr="006B6044">
        <w:rPr>
          <w:sz w:val="24"/>
          <w:szCs w:val="24"/>
        </w:rPr>
        <w:t>.2. На основании полученной Заявки, Учреждение выставляет Заказчику счет на оплату.</w:t>
      </w:r>
    </w:p>
    <w:p w:rsidR="00283FF4" w:rsidRDefault="007D415D" w:rsidP="006B60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6044" w:rsidRPr="006B6044">
        <w:rPr>
          <w:sz w:val="24"/>
          <w:szCs w:val="24"/>
        </w:rPr>
        <w:t xml:space="preserve">.3. </w:t>
      </w:r>
      <w:r w:rsidR="00283FF4" w:rsidRPr="006B6044">
        <w:rPr>
          <w:sz w:val="24"/>
          <w:szCs w:val="24"/>
        </w:rPr>
        <w:t>Заказчик, направивший Учреждению заяв</w:t>
      </w:r>
      <w:r w:rsidR="006B6044" w:rsidRPr="006B6044">
        <w:rPr>
          <w:sz w:val="24"/>
          <w:szCs w:val="24"/>
        </w:rPr>
        <w:t>ку</w:t>
      </w:r>
      <w:r w:rsidR="00283FF4" w:rsidRPr="006B6044">
        <w:rPr>
          <w:sz w:val="24"/>
          <w:szCs w:val="24"/>
        </w:rPr>
        <w:t xml:space="preserve"> о предоставлении услуг и внесш</w:t>
      </w:r>
      <w:r w:rsidR="006B6044" w:rsidRPr="006B6044">
        <w:rPr>
          <w:sz w:val="24"/>
          <w:szCs w:val="24"/>
        </w:rPr>
        <w:t>ий</w:t>
      </w:r>
      <w:r w:rsidR="00283FF4" w:rsidRPr="006B6044">
        <w:rPr>
          <w:sz w:val="24"/>
          <w:szCs w:val="24"/>
        </w:rPr>
        <w:t xml:space="preserve"> сумму предварительной оплаты за услуги,</w:t>
      </w:r>
      <w:r w:rsidR="006B6044" w:rsidRPr="006B6044">
        <w:rPr>
          <w:sz w:val="24"/>
          <w:szCs w:val="24"/>
        </w:rPr>
        <w:t xml:space="preserve"> указанной в счете</w:t>
      </w:r>
      <w:r w:rsidR="005C3A3C">
        <w:rPr>
          <w:sz w:val="24"/>
          <w:szCs w:val="24"/>
        </w:rPr>
        <w:t xml:space="preserve"> (п. 4.2. настоящего Договора-оферты)</w:t>
      </w:r>
      <w:r w:rsidR="006B6044" w:rsidRPr="006B6044">
        <w:rPr>
          <w:sz w:val="24"/>
          <w:szCs w:val="24"/>
        </w:rPr>
        <w:t xml:space="preserve">, считается совершившим </w:t>
      </w:r>
      <w:r w:rsidR="006B6044">
        <w:rPr>
          <w:sz w:val="24"/>
          <w:szCs w:val="24"/>
        </w:rPr>
        <w:t>а</w:t>
      </w:r>
      <w:r w:rsidR="006B6044" w:rsidRPr="006B6044">
        <w:rPr>
          <w:sz w:val="24"/>
          <w:szCs w:val="24"/>
        </w:rPr>
        <w:t>кцепт (по смыслу п. 3 ст. 438 ГК РФ)</w:t>
      </w:r>
      <w:r w:rsidR="006B6044">
        <w:rPr>
          <w:sz w:val="24"/>
          <w:szCs w:val="24"/>
        </w:rPr>
        <w:t xml:space="preserve"> – полное и безоговорочное принятие условий настоящего Договора-оферты</w:t>
      </w:r>
      <w:r w:rsidR="006B6044" w:rsidRPr="006B6044">
        <w:rPr>
          <w:sz w:val="24"/>
          <w:szCs w:val="24"/>
        </w:rPr>
        <w:t>.</w:t>
      </w:r>
    </w:p>
    <w:p w:rsidR="00283FF4" w:rsidRPr="006B6044" w:rsidRDefault="007D415D" w:rsidP="006B60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3FF4" w:rsidRPr="006B6044">
        <w:rPr>
          <w:sz w:val="24"/>
          <w:szCs w:val="24"/>
        </w:rPr>
        <w:t xml:space="preserve">.4. В случае если </w:t>
      </w:r>
      <w:r w:rsidR="006B6044">
        <w:rPr>
          <w:sz w:val="24"/>
          <w:szCs w:val="24"/>
        </w:rPr>
        <w:t>Учреждение</w:t>
      </w:r>
      <w:r w:rsidR="00283FF4" w:rsidRPr="006B6044">
        <w:rPr>
          <w:sz w:val="24"/>
          <w:szCs w:val="24"/>
        </w:rPr>
        <w:t xml:space="preserve"> не может провести занятие</w:t>
      </w:r>
      <w:r w:rsidR="006B6044">
        <w:rPr>
          <w:sz w:val="24"/>
          <w:szCs w:val="24"/>
        </w:rPr>
        <w:t>, то оно</w:t>
      </w:r>
      <w:r w:rsidR="00283FF4" w:rsidRPr="006B6044">
        <w:rPr>
          <w:sz w:val="24"/>
          <w:szCs w:val="24"/>
        </w:rPr>
        <w:t xml:space="preserve"> обязан</w:t>
      </w:r>
      <w:r w:rsidR="006B6044">
        <w:rPr>
          <w:sz w:val="24"/>
          <w:szCs w:val="24"/>
        </w:rPr>
        <w:t>о</w:t>
      </w:r>
      <w:r w:rsidR="00283FF4" w:rsidRPr="006B6044">
        <w:rPr>
          <w:sz w:val="24"/>
          <w:szCs w:val="24"/>
        </w:rPr>
        <w:t xml:space="preserve"> предупредить Заказчика за 1 (один) календарный день до </w:t>
      </w:r>
      <w:r w:rsidR="006B6044">
        <w:rPr>
          <w:sz w:val="24"/>
          <w:szCs w:val="24"/>
        </w:rPr>
        <w:t xml:space="preserve">даты оказания оплаченной услуги </w:t>
      </w:r>
      <w:r w:rsidR="00283FF4" w:rsidRPr="006B6044">
        <w:rPr>
          <w:sz w:val="24"/>
          <w:szCs w:val="24"/>
        </w:rPr>
        <w:t>и предложить Заказчику другие даты и время оказания услуги.</w:t>
      </w:r>
    </w:p>
    <w:p w:rsidR="00283FF4" w:rsidRDefault="007D415D" w:rsidP="006B60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3FF4" w:rsidRPr="006B6044">
        <w:rPr>
          <w:sz w:val="24"/>
          <w:szCs w:val="24"/>
        </w:rPr>
        <w:t>.5. Услуги считаются оказанными надлежащим образом и в полном объеме, если в течение одного календарного дня с момента окончания услуги Заказчиком не выставлена претензия. В случае отсутствия претензии</w:t>
      </w:r>
      <w:r w:rsidR="006F1CCD">
        <w:rPr>
          <w:sz w:val="24"/>
          <w:szCs w:val="24"/>
        </w:rPr>
        <w:t>,</w:t>
      </w:r>
      <w:r w:rsidR="00283FF4" w:rsidRPr="006B6044">
        <w:rPr>
          <w:sz w:val="24"/>
          <w:szCs w:val="24"/>
        </w:rPr>
        <w:t xml:space="preserve"> акт сдачи-приемки выполненных работ (услуг) считается подписанным Заказчиком, а услуги оказанными надлежащим образом и в полном объеме.</w:t>
      </w:r>
    </w:p>
    <w:p w:rsidR="006B6044" w:rsidRDefault="006B6044" w:rsidP="006B6044">
      <w:pPr>
        <w:ind w:firstLine="567"/>
        <w:jc w:val="both"/>
        <w:rPr>
          <w:sz w:val="24"/>
          <w:szCs w:val="24"/>
        </w:rPr>
      </w:pPr>
    </w:p>
    <w:p w:rsidR="00A50872" w:rsidRPr="00A50872" w:rsidRDefault="006B6044" w:rsidP="006B604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A50872" w:rsidRPr="00A50872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A50872" w:rsidRPr="006B6044" w:rsidRDefault="006B6044" w:rsidP="006B6044">
      <w:pPr>
        <w:pStyle w:val="ConsNonformat"/>
        <w:widowControl/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6044">
        <w:rPr>
          <w:rFonts w:ascii="Times New Roman" w:hAnsi="Times New Roman"/>
          <w:b/>
          <w:sz w:val="24"/>
          <w:szCs w:val="24"/>
        </w:rPr>
        <w:t xml:space="preserve">3.1. </w:t>
      </w:r>
      <w:r w:rsidR="00A50872" w:rsidRPr="006B6044">
        <w:rPr>
          <w:rFonts w:ascii="Times New Roman" w:hAnsi="Times New Roman"/>
          <w:b/>
          <w:sz w:val="24"/>
          <w:szCs w:val="24"/>
        </w:rPr>
        <w:t>Учреждение обязуется:</w:t>
      </w:r>
    </w:p>
    <w:p w:rsidR="00A50872" w:rsidRPr="00A50872" w:rsidRDefault="006B6044" w:rsidP="006B6044">
      <w:pPr>
        <w:pStyle w:val="ConsNonformat"/>
        <w:widowControl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 w:rsidR="00A50872" w:rsidRPr="00A50872">
        <w:rPr>
          <w:rFonts w:ascii="Times New Roman" w:hAnsi="Times New Roman"/>
          <w:sz w:val="24"/>
          <w:szCs w:val="24"/>
        </w:rPr>
        <w:t xml:space="preserve">Организовать </w:t>
      </w:r>
      <w:r>
        <w:rPr>
          <w:rFonts w:ascii="Times New Roman" w:hAnsi="Times New Roman"/>
          <w:sz w:val="24"/>
          <w:szCs w:val="24"/>
        </w:rPr>
        <w:t>надлежащее оказание услуги.</w:t>
      </w:r>
      <w:r w:rsidR="00A50872" w:rsidRPr="00A50872">
        <w:rPr>
          <w:rFonts w:ascii="Times New Roman" w:hAnsi="Times New Roman"/>
          <w:sz w:val="24"/>
          <w:szCs w:val="24"/>
        </w:rPr>
        <w:t xml:space="preserve"> </w:t>
      </w:r>
    </w:p>
    <w:p w:rsidR="00A50872" w:rsidRPr="006F1CCD" w:rsidRDefault="006B6044" w:rsidP="006B6044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6F1CCD">
        <w:rPr>
          <w:rFonts w:ascii="Times New Roman" w:hAnsi="Times New Roman"/>
          <w:sz w:val="24"/>
          <w:szCs w:val="24"/>
        </w:rPr>
        <w:t xml:space="preserve">.2. </w:t>
      </w:r>
      <w:r w:rsidR="00A50872" w:rsidRPr="006F1CCD">
        <w:rPr>
          <w:rFonts w:ascii="Times New Roman" w:hAnsi="Times New Roman"/>
          <w:sz w:val="24"/>
          <w:szCs w:val="24"/>
        </w:rPr>
        <w:t xml:space="preserve">Информировать Заказчика в письменной или устной форме об изменении программы </w:t>
      </w:r>
      <w:r w:rsidRPr="006F1CCD">
        <w:rPr>
          <w:rFonts w:ascii="Times New Roman" w:hAnsi="Times New Roman"/>
          <w:sz w:val="24"/>
          <w:szCs w:val="24"/>
        </w:rPr>
        <w:t>оказания услуги</w:t>
      </w:r>
      <w:r w:rsidR="00A50872" w:rsidRPr="006F1CCD">
        <w:rPr>
          <w:rFonts w:ascii="Times New Roman" w:hAnsi="Times New Roman"/>
          <w:sz w:val="24"/>
          <w:szCs w:val="24"/>
        </w:rPr>
        <w:t xml:space="preserve">. </w:t>
      </w:r>
    </w:p>
    <w:p w:rsidR="00A50872" w:rsidRPr="006F1CCD" w:rsidRDefault="006B6044" w:rsidP="006B6044">
      <w:pPr>
        <w:pStyle w:val="Con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1CCD">
        <w:rPr>
          <w:rFonts w:ascii="Times New Roman" w:hAnsi="Times New Roman"/>
          <w:b/>
          <w:sz w:val="24"/>
          <w:szCs w:val="24"/>
        </w:rPr>
        <w:t xml:space="preserve">3.2. </w:t>
      </w:r>
      <w:r w:rsidR="00A50872" w:rsidRPr="006F1CCD">
        <w:rPr>
          <w:rFonts w:ascii="Times New Roman" w:hAnsi="Times New Roman"/>
          <w:b/>
          <w:sz w:val="24"/>
          <w:szCs w:val="24"/>
        </w:rPr>
        <w:t>Заказчик обязуется:</w:t>
      </w:r>
    </w:p>
    <w:p w:rsidR="00A50872" w:rsidRPr="006F1CCD" w:rsidRDefault="006B6044" w:rsidP="006B6044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F1CCD">
        <w:rPr>
          <w:rFonts w:ascii="Times New Roman" w:hAnsi="Times New Roman"/>
          <w:sz w:val="24"/>
          <w:szCs w:val="24"/>
        </w:rPr>
        <w:t xml:space="preserve">3.2.1. </w:t>
      </w:r>
      <w:r w:rsidR="006F1CCD" w:rsidRPr="006F1CCD">
        <w:rPr>
          <w:rFonts w:ascii="Times New Roman" w:hAnsi="Times New Roman"/>
          <w:sz w:val="24"/>
          <w:szCs w:val="24"/>
        </w:rPr>
        <w:t>Оплатить заказанн</w:t>
      </w:r>
      <w:r w:rsidR="007D415D">
        <w:rPr>
          <w:rFonts w:ascii="Times New Roman" w:hAnsi="Times New Roman"/>
          <w:sz w:val="24"/>
          <w:szCs w:val="24"/>
        </w:rPr>
        <w:t>ые</w:t>
      </w:r>
      <w:r w:rsidR="006F1CCD" w:rsidRPr="006F1CCD">
        <w:rPr>
          <w:rFonts w:ascii="Times New Roman" w:hAnsi="Times New Roman"/>
          <w:sz w:val="24"/>
          <w:szCs w:val="24"/>
        </w:rPr>
        <w:t xml:space="preserve"> услуг</w:t>
      </w:r>
      <w:r w:rsidR="007D415D">
        <w:rPr>
          <w:rFonts w:ascii="Times New Roman" w:hAnsi="Times New Roman"/>
          <w:sz w:val="24"/>
          <w:szCs w:val="24"/>
        </w:rPr>
        <w:t>и</w:t>
      </w:r>
      <w:r w:rsidR="006F1CCD" w:rsidRPr="006F1CCD">
        <w:rPr>
          <w:rFonts w:ascii="Times New Roman" w:hAnsi="Times New Roman"/>
          <w:sz w:val="24"/>
          <w:szCs w:val="24"/>
        </w:rPr>
        <w:t xml:space="preserve"> в порядке, размере, и в сроки, предусмотренные </w:t>
      </w:r>
      <w:r w:rsidR="007D415D">
        <w:rPr>
          <w:rFonts w:ascii="Times New Roman" w:hAnsi="Times New Roman"/>
          <w:sz w:val="24"/>
          <w:szCs w:val="24"/>
        </w:rPr>
        <w:t>настоящим Д</w:t>
      </w:r>
      <w:r w:rsidR="006F1CCD" w:rsidRPr="006F1CCD">
        <w:rPr>
          <w:rFonts w:ascii="Times New Roman" w:hAnsi="Times New Roman"/>
          <w:sz w:val="24"/>
          <w:szCs w:val="24"/>
        </w:rPr>
        <w:t>оговором-офертой</w:t>
      </w:r>
      <w:r w:rsidR="00A50872" w:rsidRPr="006F1CCD">
        <w:rPr>
          <w:rFonts w:ascii="Times New Roman" w:hAnsi="Times New Roman"/>
          <w:sz w:val="24"/>
          <w:szCs w:val="24"/>
        </w:rPr>
        <w:t>.</w:t>
      </w:r>
    </w:p>
    <w:p w:rsidR="00A50872" w:rsidRPr="006F1CCD" w:rsidRDefault="006B6044" w:rsidP="006B60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1CCD">
        <w:rPr>
          <w:sz w:val="24"/>
          <w:szCs w:val="24"/>
        </w:rPr>
        <w:t xml:space="preserve">3.2.2. </w:t>
      </w:r>
      <w:r w:rsidR="00A50872" w:rsidRPr="006F1CCD">
        <w:rPr>
          <w:sz w:val="24"/>
          <w:szCs w:val="24"/>
        </w:rPr>
        <w:t>Посещать консультации</w:t>
      </w:r>
      <w:r w:rsidR="007D415D">
        <w:rPr>
          <w:sz w:val="24"/>
          <w:szCs w:val="24"/>
        </w:rPr>
        <w:t xml:space="preserve"> (мероприятия, связанные с оказанием услуг)</w:t>
      </w:r>
      <w:r w:rsidR="00A50872" w:rsidRPr="006F1CCD">
        <w:rPr>
          <w:sz w:val="24"/>
          <w:szCs w:val="24"/>
        </w:rPr>
        <w:t xml:space="preserve"> в соответствии с расписанием консультаций. </w:t>
      </w:r>
    </w:p>
    <w:p w:rsidR="00A50872" w:rsidRPr="006F1CCD" w:rsidRDefault="006B6044" w:rsidP="006B60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1CCD">
        <w:rPr>
          <w:sz w:val="24"/>
          <w:szCs w:val="24"/>
        </w:rPr>
        <w:t xml:space="preserve">3.2.3. </w:t>
      </w:r>
      <w:r w:rsidR="00A50872" w:rsidRPr="006F1CCD">
        <w:rPr>
          <w:sz w:val="24"/>
          <w:szCs w:val="24"/>
        </w:rPr>
        <w:t>Выполнять в установленные сроки задания, предусмотренные программой консультаций.</w:t>
      </w:r>
    </w:p>
    <w:p w:rsidR="00A50872" w:rsidRPr="006F1CCD" w:rsidRDefault="006B6044" w:rsidP="006B6044">
      <w:pPr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6F1CCD">
        <w:rPr>
          <w:snapToGrid w:val="0"/>
          <w:sz w:val="24"/>
          <w:szCs w:val="24"/>
        </w:rPr>
        <w:lastRenderedPageBreak/>
        <w:t xml:space="preserve">3.2.4. </w:t>
      </w:r>
      <w:r w:rsidR="00A50872" w:rsidRPr="006F1CCD">
        <w:rPr>
          <w:snapToGrid w:val="0"/>
          <w:sz w:val="24"/>
          <w:szCs w:val="24"/>
        </w:rPr>
        <w:t xml:space="preserve">Извещать </w:t>
      </w:r>
      <w:r w:rsidR="00DC2F18" w:rsidRPr="006F1CCD">
        <w:rPr>
          <w:snapToGrid w:val="0"/>
          <w:sz w:val="24"/>
          <w:szCs w:val="24"/>
        </w:rPr>
        <w:t>Учреждение</w:t>
      </w:r>
      <w:r w:rsidR="00A50872" w:rsidRPr="006F1CCD">
        <w:rPr>
          <w:snapToGrid w:val="0"/>
          <w:sz w:val="24"/>
          <w:szCs w:val="24"/>
        </w:rPr>
        <w:t xml:space="preserve"> о причинах отсутствия на консультаци</w:t>
      </w:r>
      <w:r w:rsidR="007D415D">
        <w:rPr>
          <w:snapToGrid w:val="0"/>
          <w:sz w:val="24"/>
          <w:szCs w:val="24"/>
        </w:rPr>
        <w:t>и</w:t>
      </w:r>
      <w:r w:rsidR="00A50872" w:rsidRPr="006F1CCD">
        <w:rPr>
          <w:snapToGrid w:val="0"/>
          <w:sz w:val="24"/>
          <w:szCs w:val="24"/>
        </w:rPr>
        <w:t>.</w:t>
      </w:r>
    </w:p>
    <w:p w:rsidR="00A50872" w:rsidRPr="006F1CCD" w:rsidRDefault="006B6044" w:rsidP="006B6044">
      <w:pPr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6F1CCD">
        <w:rPr>
          <w:sz w:val="24"/>
          <w:szCs w:val="24"/>
        </w:rPr>
        <w:t xml:space="preserve">3.2.5. </w:t>
      </w:r>
      <w:r w:rsidR="00A50872" w:rsidRPr="006F1CCD">
        <w:rPr>
          <w:sz w:val="24"/>
          <w:szCs w:val="24"/>
        </w:rPr>
        <w:t xml:space="preserve">Бережно относиться к имуществу </w:t>
      </w:r>
      <w:r w:rsidR="00DC2F18" w:rsidRPr="006F1CCD">
        <w:rPr>
          <w:sz w:val="24"/>
          <w:szCs w:val="24"/>
        </w:rPr>
        <w:t>Учреждения</w:t>
      </w:r>
      <w:r w:rsidR="00A50872" w:rsidRPr="006F1CCD">
        <w:rPr>
          <w:sz w:val="24"/>
          <w:szCs w:val="24"/>
        </w:rPr>
        <w:t xml:space="preserve">. </w:t>
      </w:r>
      <w:r w:rsidR="007D415D">
        <w:rPr>
          <w:sz w:val="24"/>
          <w:szCs w:val="24"/>
        </w:rPr>
        <w:t>В полном объеме в</w:t>
      </w:r>
      <w:r w:rsidR="00A50872" w:rsidRPr="006F1CCD">
        <w:rPr>
          <w:snapToGrid w:val="0"/>
          <w:sz w:val="24"/>
          <w:szCs w:val="24"/>
        </w:rPr>
        <w:t xml:space="preserve">озмещать ущерб, причиненный Заказчиком имуществу </w:t>
      </w:r>
      <w:r w:rsidR="00DC2F18" w:rsidRPr="006F1CCD">
        <w:rPr>
          <w:snapToGrid w:val="0"/>
          <w:sz w:val="24"/>
          <w:szCs w:val="24"/>
        </w:rPr>
        <w:t>Учреждения</w:t>
      </w:r>
      <w:r w:rsidR="007D415D">
        <w:rPr>
          <w:snapToGrid w:val="0"/>
          <w:sz w:val="24"/>
          <w:szCs w:val="24"/>
        </w:rPr>
        <w:t>,</w:t>
      </w:r>
      <w:r w:rsidR="00A50872" w:rsidRPr="006F1CCD">
        <w:rPr>
          <w:snapToGrid w:val="0"/>
          <w:sz w:val="24"/>
          <w:szCs w:val="24"/>
        </w:rPr>
        <w:t xml:space="preserve"> в сроки и в порядке, установленном требованием </w:t>
      </w:r>
      <w:r w:rsidR="00DC2F18" w:rsidRPr="006F1CCD">
        <w:rPr>
          <w:snapToGrid w:val="0"/>
          <w:sz w:val="24"/>
          <w:szCs w:val="24"/>
        </w:rPr>
        <w:t>Учреждения</w:t>
      </w:r>
      <w:r w:rsidR="00A50872" w:rsidRPr="006F1CCD">
        <w:rPr>
          <w:snapToGrid w:val="0"/>
          <w:sz w:val="24"/>
          <w:szCs w:val="24"/>
        </w:rPr>
        <w:t>.</w:t>
      </w:r>
      <w:r w:rsidR="006F1CCD" w:rsidRPr="006F1CCD">
        <w:rPr>
          <w:snapToGrid w:val="0"/>
          <w:sz w:val="24"/>
          <w:szCs w:val="24"/>
        </w:rPr>
        <w:t xml:space="preserve"> </w:t>
      </w:r>
      <w:r w:rsidR="006F1CCD" w:rsidRPr="006F1CCD">
        <w:rPr>
          <w:sz w:val="24"/>
          <w:szCs w:val="24"/>
        </w:rPr>
        <w:t>Соблюдать требования Правил внутреннего распорядка и иных локальных нормативных актов Учреждения, соблюдать дисциплину и общепринятые нормы поведения.</w:t>
      </w:r>
    </w:p>
    <w:p w:rsidR="00A50872" w:rsidRPr="006F1CCD" w:rsidRDefault="006B6044" w:rsidP="006B6044">
      <w:pPr>
        <w:pStyle w:val="Con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1CCD">
        <w:rPr>
          <w:rFonts w:ascii="Times New Roman" w:hAnsi="Times New Roman"/>
          <w:b/>
          <w:sz w:val="24"/>
          <w:szCs w:val="24"/>
        </w:rPr>
        <w:t xml:space="preserve">3.3. </w:t>
      </w:r>
      <w:r w:rsidR="00A50872" w:rsidRPr="006F1CCD">
        <w:rPr>
          <w:rFonts w:ascii="Times New Roman" w:hAnsi="Times New Roman"/>
          <w:b/>
          <w:sz w:val="24"/>
          <w:szCs w:val="24"/>
        </w:rPr>
        <w:t>Заказчик имеет право:</w:t>
      </w:r>
    </w:p>
    <w:p w:rsidR="00A50872" w:rsidRPr="006F1CCD" w:rsidRDefault="006B6044" w:rsidP="006B6044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F1CCD">
        <w:rPr>
          <w:rFonts w:ascii="Times New Roman" w:hAnsi="Times New Roman"/>
          <w:sz w:val="24"/>
          <w:szCs w:val="24"/>
        </w:rPr>
        <w:t xml:space="preserve">3.3.1. </w:t>
      </w:r>
      <w:r w:rsidR="00A50872" w:rsidRPr="006F1CCD">
        <w:rPr>
          <w:rFonts w:ascii="Times New Roman" w:hAnsi="Times New Roman"/>
          <w:sz w:val="24"/>
          <w:szCs w:val="24"/>
        </w:rPr>
        <w:t xml:space="preserve">Получать от </w:t>
      </w:r>
      <w:r w:rsidR="00DC2F18" w:rsidRPr="006F1CCD">
        <w:rPr>
          <w:rFonts w:ascii="Times New Roman" w:hAnsi="Times New Roman"/>
          <w:sz w:val="24"/>
          <w:szCs w:val="24"/>
        </w:rPr>
        <w:t>Учреждения</w:t>
      </w:r>
      <w:r w:rsidR="00A50872" w:rsidRPr="006F1CCD">
        <w:rPr>
          <w:rFonts w:ascii="Times New Roman" w:hAnsi="Times New Roman"/>
          <w:sz w:val="24"/>
          <w:szCs w:val="24"/>
        </w:rPr>
        <w:t xml:space="preserve"> информацию по вопросам, касающимся организации и обеспечения оказания Услуг, предусмотренных настоящим Договором.</w:t>
      </w:r>
    </w:p>
    <w:p w:rsidR="00A50872" w:rsidRPr="006F1CCD" w:rsidRDefault="006B6044" w:rsidP="006B6044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F1CCD">
        <w:rPr>
          <w:rFonts w:ascii="Times New Roman" w:hAnsi="Times New Roman"/>
          <w:sz w:val="24"/>
          <w:szCs w:val="24"/>
        </w:rPr>
        <w:t xml:space="preserve">3.3.2. </w:t>
      </w:r>
      <w:r w:rsidR="00A50872" w:rsidRPr="006F1CCD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 и навыков, касающейся тематике Услуг.</w:t>
      </w:r>
    </w:p>
    <w:p w:rsidR="00A50872" w:rsidRPr="006F1CCD" w:rsidRDefault="006B6044" w:rsidP="006B6044">
      <w:pPr>
        <w:pStyle w:val="Con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1CCD">
        <w:rPr>
          <w:rFonts w:ascii="Times New Roman" w:hAnsi="Times New Roman"/>
          <w:sz w:val="24"/>
          <w:szCs w:val="24"/>
        </w:rPr>
        <w:t xml:space="preserve">3.3.3. </w:t>
      </w:r>
      <w:r w:rsidR="00A50872" w:rsidRPr="006F1CCD">
        <w:rPr>
          <w:rFonts w:ascii="Times New Roman" w:hAnsi="Times New Roman"/>
          <w:sz w:val="24"/>
          <w:szCs w:val="24"/>
        </w:rPr>
        <w:t xml:space="preserve">Пользоваться имуществом </w:t>
      </w:r>
      <w:r w:rsidR="00DC2F18" w:rsidRPr="006F1CCD">
        <w:rPr>
          <w:rFonts w:ascii="Times New Roman" w:hAnsi="Times New Roman"/>
          <w:sz w:val="24"/>
          <w:szCs w:val="24"/>
        </w:rPr>
        <w:t>Учреждения</w:t>
      </w:r>
      <w:r w:rsidR="00A50872" w:rsidRPr="006F1CCD">
        <w:rPr>
          <w:rFonts w:ascii="Times New Roman" w:hAnsi="Times New Roman"/>
          <w:sz w:val="24"/>
          <w:szCs w:val="24"/>
        </w:rPr>
        <w:t>, необходимым для оказания Услуг, во время проведения консультаций.</w:t>
      </w:r>
    </w:p>
    <w:p w:rsidR="00A50872" w:rsidRPr="00A50872" w:rsidRDefault="00A50872" w:rsidP="00A50872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p w:rsidR="00A50872" w:rsidRPr="00A50872" w:rsidRDefault="006F1CCD" w:rsidP="006F1CC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A50872" w:rsidRPr="00A50872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</w:p>
    <w:p w:rsidR="00A50872" w:rsidRPr="00BF3262" w:rsidRDefault="006F1CCD" w:rsidP="006F1CCD">
      <w:pPr>
        <w:pStyle w:val="Con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3262">
        <w:rPr>
          <w:rFonts w:ascii="Times New Roman" w:hAnsi="Times New Roman"/>
          <w:b/>
          <w:sz w:val="24"/>
          <w:szCs w:val="24"/>
        </w:rPr>
        <w:t xml:space="preserve">4.1. </w:t>
      </w:r>
      <w:r w:rsidR="00A50872" w:rsidRPr="00BF3262">
        <w:rPr>
          <w:rFonts w:ascii="Times New Roman" w:hAnsi="Times New Roman"/>
          <w:b/>
          <w:sz w:val="24"/>
          <w:szCs w:val="24"/>
        </w:rPr>
        <w:t xml:space="preserve">Стоимость </w:t>
      </w:r>
      <w:r w:rsidRPr="00BF3262">
        <w:rPr>
          <w:rFonts w:ascii="Times New Roman" w:hAnsi="Times New Roman"/>
          <w:b/>
          <w:sz w:val="24"/>
          <w:szCs w:val="24"/>
        </w:rPr>
        <w:t>у</w:t>
      </w:r>
      <w:r w:rsidR="00A50872" w:rsidRPr="00BF3262">
        <w:rPr>
          <w:rFonts w:ascii="Times New Roman" w:hAnsi="Times New Roman"/>
          <w:b/>
          <w:sz w:val="24"/>
          <w:szCs w:val="24"/>
        </w:rPr>
        <w:t xml:space="preserve">слуг </w:t>
      </w:r>
      <w:r w:rsidRPr="00BF3262">
        <w:rPr>
          <w:rFonts w:ascii="Times New Roman" w:hAnsi="Times New Roman"/>
          <w:b/>
          <w:sz w:val="24"/>
          <w:szCs w:val="24"/>
        </w:rPr>
        <w:t xml:space="preserve">представлена на сайте Учреждения </w:t>
      </w:r>
      <w:hyperlink r:id="rId10" w:history="1">
        <w:r w:rsidR="00CB711A" w:rsidRPr="00454888">
          <w:rPr>
            <w:rStyle w:val="aa"/>
            <w:rFonts w:ascii="Times New Roman" w:hAnsi="Times New Roman"/>
            <w:b/>
            <w:sz w:val="24"/>
            <w:szCs w:val="24"/>
          </w:rPr>
          <w:t>http://www.footprofi.ru</w:t>
        </w:r>
      </w:hyperlink>
      <w:r w:rsidRPr="00BF3262">
        <w:rPr>
          <w:rFonts w:ascii="Times New Roman" w:hAnsi="Times New Roman"/>
          <w:b/>
          <w:sz w:val="24"/>
          <w:szCs w:val="24"/>
        </w:rPr>
        <w:t>, и подтверждается счетом от Учреждения</w:t>
      </w:r>
      <w:r w:rsidR="007D415D" w:rsidRPr="00BF3262">
        <w:rPr>
          <w:rFonts w:ascii="Times New Roman" w:hAnsi="Times New Roman"/>
          <w:b/>
          <w:sz w:val="24"/>
          <w:szCs w:val="24"/>
        </w:rPr>
        <w:t>, НДС не взимается.</w:t>
      </w:r>
      <w:r w:rsidRPr="00BF3262">
        <w:rPr>
          <w:rFonts w:ascii="Times New Roman" w:hAnsi="Times New Roman"/>
          <w:b/>
          <w:sz w:val="24"/>
          <w:szCs w:val="24"/>
        </w:rPr>
        <w:t xml:space="preserve"> При расхождении сведений о ценах, указанных на сайте и в выставленном счете – Стороны считают правильными – сведения, указанные в счете.</w:t>
      </w:r>
      <w:r w:rsidR="005C3A3C" w:rsidRPr="00BF3262">
        <w:rPr>
          <w:rFonts w:ascii="Times New Roman" w:hAnsi="Times New Roman"/>
          <w:b/>
          <w:sz w:val="24"/>
          <w:szCs w:val="24"/>
        </w:rPr>
        <w:t xml:space="preserve"> </w:t>
      </w:r>
    </w:p>
    <w:p w:rsidR="00A50872" w:rsidRPr="00BF3262" w:rsidRDefault="006F1CCD" w:rsidP="006F1CCD">
      <w:pPr>
        <w:pStyle w:val="Con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3262">
        <w:rPr>
          <w:rFonts w:ascii="Times New Roman" w:hAnsi="Times New Roman"/>
          <w:b/>
          <w:sz w:val="24"/>
          <w:szCs w:val="24"/>
        </w:rPr>
        <w:t xml:space="preserve">4.2. </w:t>
      </w:r>
      <w:r w:rsidR="00A50872" w:rsidRPr="00BF3262">
        <w:rPr>
          <w:rFonts w:ascii="Times New Roman" w:hAnsi="Times New Roman"/>
          <w:b/>
          <w:sz w:val="24"/>
          <w:szCs w:val="24"/>
        </w:rPr>
        <w:t xml:space="preserve">Заказчик уплачивает </w:t>
      </w:r>
      <w:r w:rsidR="00DC2F18" w:rsidRPr="00BF3262">
        <w:rPr>
          <w:rFonts w:ascii="Times New Roman" w:hAnsi="Times New Roman"/>
          <w:b/>
          <w:sz w:val="24"/>
          <w:szCs w:val="24"/>
        </w:rPr>
        <w:t>Учреждению</w:t>
      </w:r>
      <w:r w:rsidR="00A50872" w:rsidRPr="00BF3262">
        <w:rPr>
          <w:rFonts w:ascii="Times New Roman" w:hAnsi="Times New Roman"/>
          <w:b/>
          <w:sz w:val="24"/>
          <w:szCs w:val="24"/>
        </w:rPr>
        <w:t xml:space="preserve"> </w:t>
      </w:r>
      <w:r w:rsidR="005C3A3C" w:rsidRPr="00BF3262">
        <w:rPr>
          <w:rFonts w:ascii="Times New Roman" w:hAnsi="Times New Roman"/>
          <w:b/>
          <w:sz w:val="24"/>
          <w:szCs w:val="24"/>
        </w:rPr>
        <w:t>стоимость услуг</w:t>
      </w:r>
      <w:r w:rsidR="00A50872" w:rsidRPr="00BF3262">
        <w:rPr>
          <w:rFonts w:ascii="Times New Roman" w:hAnsi="Times New Roman"/>
          <w:b/>
          <w:sz w:val="24"/>
          <w:szCs w:val="24"/>
        </w:rPr>
        <w:t xml:space="preserve">, указанную в </w:t>
      </w:r>
      <w:r w:rsidR="005C3A3C" w:rsidRPr="00BF3262">
        <w:rPr>
          <w:rFonts w:ascii="Times New Roman" w:hAnsi="Times New Roman"/>
          <w:b/>
          <w:sz w:val="24"/>
          <w:szCs w:val="24"/>
        </w:rPr>
        <w:t>счете – авансовым платежом в размере 100 % (сто) процентов, в течение 3 (трех) рабочих дней с даты счета.</w:t>
      </w:r>
    </w:p>
    <w:p w:rsidR="005C3A3C" w:rsidRPr="00FA3B9F" w:rsidRDefault="005C3A3C" w:rsidP="005C3A3C">
      <w:pPr>
        <w:ind w:firstLine="567"/>
        <w:jc w:val="both"/>
        <w:rPr>
          <w:b/>
          <w:sz w:val="24"/>
          <w:szCs w:val="24"/>
        </w:rPr>
      </w:pPr>
      <w:r w:rsidRPr="00BF3262">
        <w:rPr>
          <w:b/>
          <w:sz w:val="24"/>
          <w:szCs w:val="24"/>
        </w:rPr>
        <w:t>4.3. В случае если Заказчик произвел акцепт оферты в срок, превышающий указанный в п. 4.2. настоящего Договора-оферты, Учреждение имеет право, по своему</w:t>
      </w:r>
      <w:r w:rsidRPr="00FA3B9F">
        <w:rPr>
          <w:b/>
          <w:sz w:val="24"/>
          <w:szCs w:val="24"/>
        </w:rPr>
        <w:t xml:space="preserve"> усмотрению, принять такой Акцепт и приступить к оказанию Услуг, либо отказаться от принятия такого Акцепта, возвратив Заказчику сумму предоплаты.</w:t>
      </w:r>
    </w:p>
    <w:p w:rsidR="00A50872" w:rsidRDefault="006F1CCD" w:rsidP="006F1CCD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C3A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A50872" w:rsidRPr="00A50872">
        <w:rPr>
          <w:rFonts w:ascii="Times New Roman" w:hAnsi="Times New Roman"/>
          <w:sz w:val="24"/>
          <w:szCs w:val="24"/>
        </w:rPr>
        <w:t xml:space="preserve">Форма оплаты Услуг – наличными деньгами в кассу </w:t>
      </w:r>
      <w:r w:rsidR="00DC2F18"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 xml:space="preserve"> или безналичным расчетом на расчетный счет </w:t>
      </w:r>
      <w:r w:rsidR="00DC2F18"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 xml:space="preserve">. При безналичных расчетах услуги </w:t>
      </w:r>
      <w:r w:rsidR="00DC2F18"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 xml:space="preserve"> считаются оплаченными в день поступления денежных средств на расчетный счет </w:t>
      </w:r>
      <w:r w:rsidR="00DC2F18"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>.</w:t>
      </w:r>
    </w:p>
    <w:p w:rsidR="005C3A3C" w:rsidRPr="005C3A3C" w:rsidRDefault="005C3A3C" w:rsidP="005C3A3C">
      <w:pPr>
        <w:ind w:firstLine="567"/>
        <w:jc w:val="both"/>
        <w:rPr>
          <w:sz w:val="24"/>
          <w:szCs w:val="24"/>
        </w:rPr>
      </w:pPr>
      <w:r w:rsidRPr="005C3A3C">
        <w:rPr>
          <w:sz w:val="24"/>
          <w:szCs w:val="24"/>
        </w:rPr>
        <w:t xml:space="preserve">4.5. Стороны подтверждают, что на сумму авансового платежа не начисляются и не подлежат уплате </w:t>
      </w:r>
      <w:r>
        <w:rPr>
          <w:sz w:val="24"/>
          <w:szCs w:val="24"/>
        </w:rPr>
        <w:t>Учреждением Заказчику</w:t>
      </w:r>
      <w:r w:rsidRPr="005C3A3C">
        <w:rPr>
          <w:sz w:val="24"/>
          <w:szCs w:val="24"/>
        </w:rPr>
        <w:t xml:space="preserve"> проценты, в соответствии со статьями 317.1., 395 и 823 Гражданского кодекса Российской Федерации.</w:t>
      </w:r>
    </w:p>
    <w:p w:rsidR="005C3A3C" w:rsidRDefault="005C3A3C" w:rsidP="006F1CCD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0872" w:rsidRPr="005C3A3C" w:rsidRDefault="005C3A3C" w:rsidP="005C3A3C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C3A3C">
        <w:rPr>
          <w:rFonts w:ascii="Times New Roman" w:hAnsi="Times New Roman"/>
          <w:b/>
          <w:sz w:val="24"/>
          <w:szCs w:val="24"/>
        </w:rPr>
        <w:t xml:space="preserve">5. </w:t>
      </w:r>
      <w:r w:rsidR="00A50872" w:rsidRPr="005C3A3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50872" w:rsidRPr="005C3A3C" w:rsidRDefault="005C3A3C" w:rsidP="005C3A3C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C3A3C">
        <w:rPr>
          <w:rFonts w:ascii="Times New Roman" w:hAnsi="Times New Roman"/>
          <w:sz w:val="24"/>
          <w:szCs w:val="24"/>
        </w:rPr>
        <w:t xml:space="preserve">5.1. </w:t>
      </w:r>
      <w:r w:rsidR="00A50872" w:rsidRPr="005C3A3C">
        <w:rPr>
          <w:rFonts w:ascii="Times New Roman" w:hAnsi="Times New Roman"/>
          <w:sz w:val="24"/>
          <w:szCs w:val="24"/>
        </w:rPr>
        <w:t>Стороны несут ответственность за невыполнение или ненадлежащее выполнение взятых на себя обязательств в соответствии с действующим законодательством Российской Федерации.</w:t>
      </w:r>
    </w:p>
    <w:p w:rsidR="005C3A3C" w:rsidRPr="005C3A3C" w:rsidRDefault="005C3A3C" w:rsidP="005C3A3C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C3A3C">
        <w:rPr>
          <w:rFonts w:ascii="Times New Roman" w:hAnsi="Times New Roman"/>
          <w:sz w:val="24"/>
          <w:szCs w:val="24"/>
        </w:rPr>
        <w:t xml:space="preserve">5.2. Совокупная ответственность </w:t>
      </w:r>
      <w:r>
        <w:rPr>
          <w:rFonts w:ascii="Times New Roman" w:hAnsi="Times New Roman"/>
          <w:sz w:val="24"/>
          <w:szCs w:val="24"/>
        </w:rPr>
        <w:t>Учреждения</w:t>
      </w:r>
      <w:r w:rsidRPr="005C3A3C">
        <w:rPr>
          <w:rFonts w:ascii="Times New Roman" w:hAnsi="Times New Roman"/>
          <w:sz w:val="24"/>
          <w:szCs w:val="24"/>
        </w:rPr>
        <w:t xml:space="preserve">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5C3A3C">
        <w:rPr>
          <w:rFonts w:ascii="Times New Roman" w:hAnsi="Times New Roman"/>
          <w:sz w:val="24"/>
          <w:szCs w:val="24"/>
        </w:rPr>
        <w:t xml:space="preserve">оговору-оферте, по любому иску или претензии в отношении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5C3A3C">
        <w:rPr>
          <w:rFonts w:ascii="Times New Roman" w:hAnsi="Times New Roman"/>
          <w:sz w:val="24"/>
          <w:szCs w:val="24"/>
        </w:rPr>
        <w:t>оговора-оферты или его исполнения</w:t>
      </w:r>
      <w:r>
        <w:rPr>
          <w:rFonts w:ascii="Times New Roman" w:hAnsi="Times New Roman"/>
          <w:sz w:val="24"/>
          <w:szCs w:val="24"/>
        </w:rPr>
        <w:t>,</w:t>
      </w:r>
      <w:r w:rsidRPr="005C3A3C">
        <w:rPr>
          <w:rFonts w:ascii="Times New Roman" w:hAnsi="Times New Roman"/>
          <w:sz w:val="24"/>
          <w:szCs w:val="24"/>
        </w:rPr>
        <w:t xml:space="preserve"> ограничивается суммой платежа, уплаченного </w:t>
      </w:r>
      <w:r>
        <w:rPr>
          <w:rFonts w:ascii="Times New Roman" w:hAnsi="Times New Roman"/>
          <w:sz w:val="24"/>
          <w:szCs w:val="24"/>
        </w:rPr>
        <w:t>Учреждению</w:t>
      </w:r>
      <w:r w:rsidRPr="005C3A3C">
        <w:rPr>
          <w:rFonts w:ascii="Times New Roman" w:hAnsi="Times New Roman"/>
          <w:sz w:val="24"/>
          <w:szCs w:val="24"/>
        </w:rPr>
        <w:t xml:space="preserve"> Заказчиком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5C3A3C">
        <w:rPr>
          <w:rFonts w:ascii="Times New Roman" w:hAnsi="Times New Roman"/>
          <w:sz w:val="24"/>
          <w:szCs w:val="24"/>
        </w:rPr>
        <w:t>оговору-оферте.</w:t>
      </w:r>
    </w:p>
    <w:p w:rsidR="00A50872" w:rsidRPr="005C3A3C" w:rsidRDefault="005C3A3C" w:rsidP="005C3A3C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C3A3C">
        <w:rPr>
          <w:rFonts w:ascii="Times New Roman" w:hAnsi="Times New Roman"/>
          <w:sz w:val="24"/>
          <w:szCs w:val="24"/>
        </w:rPr>
        <w:t xml:space="preserve">5.3. </w:t>
      </w:r>
      <w:r w:rsidR="00A50872" w:rsidRPr="005C3A3C">
        <w:rPr>
          <w:rFonts w:ascii="Times New Roman" w:hAnsi="Times New Roman"/>
          <w:sz w:val="24"/>
          <w:szCs w:val="24"/>
        </w:rPr>
        <w:t>В случае расторжения настоящего Договора по причинам, изложенным в п.</w:t>
      </w:r>
      <w:r w:rsidR="007D415D">
        <w:rPr>
          <w:rFonts w:ascii="Times New Roman" w:hAnsi="Times New Roman"/>
          <w:sz w:val="24"/>
          <w:szCs w:val="24"/>
        </w:rPr>
        <w:t xml:space="preserve"> 6</w:t>
      </w:r>
      <w:r w:rsidR="00A50872" w:rsidRPr="005C3A3C">
        <w:rPr>
          <w:rFonts w:ascii="Times New Roman" w:hAnsi="Times New Roman"/>
          <w:sz w:val="24"/>
          <w:szCs w:val="24"/>
        </w:rPr>
        <w:t>.1.1.-</w:t>
      </w:r>
      <w:r w:rsidR="007D415D">
        <w:rPr>
          <w:rFonts w:ascii="Times New Roman" w:hAnsi="Times New Roman"/>
          <w:sz w:val="24"/>
          <w:szCs w:val="24"/>
        </w:rPr>
        <w:t>6</w:t>
      </w:r>
      <w:r w:rsidR="00A50872" w:rsidRPr="005C3A3C">
        <w:rPr>
          <w:rFonts w:ascii="Times New Roman" w:hAnsi="Times New Roman"/>
          <w:sz w:val="24"/>
          <w:szCs w:val="24"/>
        </w:rPr>
        <w:t>.1.7. настоящего Договора</w:t>
      </w:r>
      <w:r w:rsidR="007D415D">
        <w:rPr>
          <w:rFonts w:ascii="Times New Roman" w:hAnsi="Times New Roman"/>
          <w:sz w:val="24"/>
          <w:szCs w:val="24"/>
        </w:rPr>
        <w:t>,</w:t>
      </w:r>
      <w:r w:rsidR="00A50872" w:rsidRPr="005C3A3C">
        <w:rPr>
          <w:rFonts w:ascii="Times New Roman" w:hAnsi="Times New Roman"/>
          <w:sz w:val="24"/>
          <w:szCs w:val="24"/>
        </w:rPr>
        <w:t xml:space="preserve"> Заказчик обязан уплатить штраф в размере внесенной Заказчиком Исполнителю денежной суммы. При этом порядок уплаты данного штрафа согласован Сторонами в п.</w:t>
      </w:r>
      <w:r w:rsidR="007D415D">
        <w:rPr>
          <w:rFonts w:ascii="Times New Roman" w:hAnsi="Times New Roman"/>
          <w:sz w:val="24"/>
          <w:szCs w:val="24"/>
        </w:rPr>
        <w:t xml:space="preserve"> 6</w:t>
      </w:r>
      <w:r w:rsidR="00A50872" w:rsidRPr="005C3A3C">
        <w:rPr>
          <w:rFonts w:ascii="Times New Roman" w:hAnsi="Times New Roman"/>
          <w:sz w:val="24"/>
          <w:szCs w:val="24"/>
        </w:rPr>
        <w:t>.2. настоящего Договора</w:t>
      </w:r>
      <w:r w:rsidR="007D415D">
        <w:rPr>
          <w:rFonts w:ascii="Times New Roman" w:hAnsi="Times New Roman"/>
          <w:sz w:val="24"/>
          <w:szCs w:val="24"/>
        </w:rPr>
        <w:t>-оферты</w:t>
      </w:r>
      <w:r w:rsidR="00A50872" w:rsidRPr="005C3A3C">
        <w:rPr>
          <w:rFonts w:ascii="Times New Roman" w:hAnsi="Times New Roman"/>
          <w:sz w:val="24"/>
          <w:szCs w:val="24"/>
        </w:rPr>
        <w:t xml:space="preserve">. </w:t>
      </w:r>
    </w:p>
    <w:p w:rsidR="00A50872" w:rsidRPr="00171258" w:rsidRDefault="005C3A3C" w:rsidP="005C3A3C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C3A3C">
        <w:rPr>
          <w:rFonts w:ascii="Times New Roman" w:hAnsi="Times New Roman"/>
          <w:sz w:val="24"/>
          <w:szCs w:val="24"/>
        </w:rPr>
        <w:t xml:space="preserve">5.4. </w:t>
      </w:r>
      <w:r w:rsidR="00A50872" w:rsidRPr="005C3A3C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</w:t>
      </w:r>
      <w:r w:rsidR="007D415D">
        <w:rPr>
          <w:rFonts w:ascii="Times New Roman" w:hAnsi="Times New Roman"/>
          <w:sz w:val="24"/>
          <w:szCs w:val="24"/>
        </w:rPr>
        <w:t>,</w:t>
      </w:r>
      <w:r w:rsidR="00A50872" w:rsidRPr="005C3A3C">
        <w:rPr>
          <w:rFonts w:ascii="Times New Roman" w:hAnsi="Times New Roman"/>
          <w:sz w:val="24"/>
          <w:szCs w:val="24"/>
        </w:rPr>
        <w:t xml:space="preserve"> возникших после заключения настоящего Договора</w:t>
      </w:r>
      <w:r w:rsidR="007D415D">
        <w:rPr>
          <w:rFonts w:ascii="Times New Roman" w:hAnsi="Times New Roman"/>
          <w:sz w:val="24"/>
          <w:szCs w:val="24"/>
        </w:rPr>
        <w:t>-оферты</w:t>
      </w:r>
      <w:r w:rsidR="00A50872" w:rsidRPr="005C3A3C">
        <w:rPr>
          <w:rFonts w:ascii="Times New Roman" w:hAnsi="Times New Roman"/>
          <w:sz w:val="24"/>
          <w:szCs w:val="24"/>
        </w:rPr>
        <w:t xml:space="preserve"> в результате обстоятельств чрезвычайного характера, которые Стороны не могли предвидеть или </w:t>
      </w:r>
      <w:r w:rsidR="00A50872" w:rsidRPr="00171258">
        <w:rPr>
          <w:rFonts w:ascii="Times New Roman" w:hAnsi="Times New Roman"/>
          <w:sz w:val="24"/>
          <w:szCs w:val="24"/>
        </w:rPr>
        <w:t xml:space="preserve">предотвратить. </w:t>
      </w:r>
    </w:p>
    <w:p w:rsidR="005C3A3C" w:rsidRPr="00171258" w:rsidRDefault="005C3A3C" w:rsidP="005C3A3C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71258">
        <w:rPr>
          <w:rFonts w:ascii="Times New Roman" w:hAnsi="Times New Roman"/>
          <w:sz w:val="24"/>
          <w:szCs w:val="24"/>
        </w:rPr>
        <w:t xml:space="preserve">5.5. </w:t>
      </w:r>
      <w:r w:rsidR="00171258" w:rsidRPr="00171258">
        <w:rPr>
          <w:rFonts w:ascii="Times New Roman" w:hAnsi="Times New Roman"/>
          <w:sz w:val="24"/>
          <w:szCs w:val="24"/>
        </w:rPr>
        <w:t xml:space="preserve">Стороны договорились, что </w:t>
      </w:r>
      <w:r w:rsidR="00171258">
        <w:rPr>
          <w:rFonts w:ascii="Times New Roman" w:hAnsi="Times New Roman"/>
          <w:sz w:val="24"/>
          <w:szCs w:val="24"/>
        </w:rPr>
        <w:t>С</w:t>
      </w:r>
      <w:r w:rsidR="00171258" w:rsidRPr="00171258">
        <w:rPr>
          <w:rFonts w:ascii="Times New Roman" w:hAnsi="Times New Roman"/>
          <w:sz w:val="24"/>
          <w:szCs w:val="24"/>
        </w:rPr>
        <w:t xml:space="preserve">торона не вправе предъявлять другой </w:t>
      </w:r>
      <w:r w:rsidR="00171258">
        <w:rPr>
          <w:rFonts w:ascii="Times New Roman" w:hAnsi="Times New Roman"/>
          <w:sz w:val="24"/>
          <w:szCs w:val="24"/>
        </w:rPr>
        <w:t>С</w:t>
      </w:r>
      <w:r w:rsidR="00171258" w:rsidRPr="00171258">
        <w:rPr>
          <w:rFonts w:ascii="Times New Roman" w:hAnsi="Times New Roman"/>
          <w:sz w:val="24"/>
          <w:szCs w:val="24"/>
        </w:rPr>
        <w:t>тороне штрафные требования в случае, если неисполнение обязательств одной Стороны вызвано неисполнением обязательств Стороной, заявляющей требования.</w:t>
      </w:r>
    </w:p>
    <w:p w:rsidR="00A50872" w:rsidRDefault="00A50872" w:rsidP="00A5087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3262" w:rsidRDefault="00BF3262" w:rsidP="00A5087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3262" w:rsidRPr="00A50872" w:rsidRDefault="00BF3262" w:rsidP="00A5087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0872" w:rsidRPr="00A50872" w:rsidRDefault="00171258" w:rsidP="00171258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A50872" w:rsidRPr="00A50872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Учреждение</w:t>
      </w:r>
      <w:r w:rsidR="00A50872" w:rsidRPr="00A50872">
        <w:rPr>
          <w:rFonts w:ascii="Times New Roman" w:hAnsi="Times New Roman"/>
          <w:sz w:val="24"/>
          <w:szCs w:val="24"/>
        </w:rPr>
        <w:t xml:space="preserve"> вправе в одностороннем </w:t>
      </w:r>
      <w:r>
        <w:rPr>
          <w:rFonts w:ascii="Times New Roman" w:hAnsi="Times New Roman"/>
          <w:sz w:val="24"/>
          <w:szCs w:val="24"/>
        </w:rPr>
        <w:t xml:space="preserve">внесудебном </w:t>
      </w:r>
      <w:r w:rsidR="00A50872" w:rsidRPr="00A50872">
        <w:rPr>
          <w:rFonts w:ascii="Times New Roman" w:hAnsi="Times New Roman"/>
          <w:sz w:val="24"/>
          <w:szCs w:val="24"/>
        </w:rPr>
        <w:t>порядке отказать</w:t>
      </w:r>
      <w:r>
        <w:rPr>
          <w:rFonts w:ascii="Times New Roman" w:hAnsi="Times New Roman"/>
          <w:sz w:val="24"/>
          <w:szCs w:val="24"/>
        </w:rPr>
        <w:t>ся</w:t>
      </w:r>
      <w:r w:rsidR="00A50872" w:rsidRPr="00A50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исполнения настоящего Договора-оферты </w:t>
      </w:r>
      <w:r w:rsidR="00A50872" w:rsidRPr="00A50872">
        <w:rPr>
          <w:rFonts w:ascii="Times New Roman" w:hAnsi="Times New Roman"/>
          <w:sz w:val="24"/>
          <w:szCs w:val="24"/>
        </w:rPr>
        <w:t>при существенном нарушении Заказчиком условий Договора. Существенным нарушением условий Договора Заказчиком признаются</w:t>
      </w:r>
      <w:r>
        <w:rPr>
          <w:rFonts w:ascii="Times New Roman" w:hAnsi="Times New Roman"/>
          <w:sz w:val="24"/>
          <w:szCs w:val="24"/>
        </w:rPr>
        <w:t>, в том числе</w:t>
      </w:r>
      <w:r w:rsidR="00A50872" w:rsidRPr="00A50872">
        <w:rPr>
          <w:rFonts w:ascii="Times New Roman" w:hAnsi="Times New Roman"/>
          <w:sz w:val="24"/>
          <w:szCs w:val="24"/>
        </w:rPr>
        <w:t>: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</w:t>
      </w:r>
      <w:r w:rsidR="00A50872" w:rsidRPr="00A50872">
        <w:rPr>
          <w:rFonts w:ascii="Times New Roman" w:hAnsi="Times New Roman"/>
          <w:sz w:val="24"/>
          <w:szCs w:val="24"/>
        </w:rPr>
        <w:t xml:space="preserve">Неоплата или неполная оплата Заказчиком стоимости оказываемых </w:t>
      </w:r>
      <w:r>
        <w:rPr>
          <w:rFonts w:ascii="Times New Roman" w:hAnsi="Times New Roman"/>
          <w:sz w:val="24"/>
          <w:szCs w:val="24"/>
        </w:rPr>
        <w:t>у</w:t>
      </w:r>
      <w:r w:rsidR="00A50872" w:rsidRPr="00A50872">
        <w:rPr>
          <w:rFonts w:ascii="Times New Roman" w:hAnsi="Times New Roman"/>
          <w:sz w:val="24"/>
          <w:szCs w:val="24"/>
        </w:rPr>
        <w:t xml:space="preserve">слуг. 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6.1.2. </w:t>
      </w:r>
      <w:r w:rsidR="00A50872" w:rsidRPr="00A50872">
        <w:rPr>
          <w:rFonts w:ascii="Times New Roman" w:hAnsi="Times New Roman"/>
          <w:sz w:val="24"/>
          <w:szCs w:val="24"/>
        </w:rPr>
        <w:t>Невыполнение Заказчиком программы консультаций.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6.1.3. </w:t>
      </w:r>
      <w:r w:rsidR="00A50872" w:rsidRPr="00A50872">
        <w:rPr>
          <w:rFonts w:ascii="Times New Roman" w:hAnsi="Times New Roman"/>
          <w:sz w:val="24"/>
          <w:szCs w:val="24"/>
        </w:rPr>
        <w:t>Пропуск Заказчиком без уважительных причин более 2</w:t>
      </w:r>
      <w:r w:rsidR="007D415D">
        <w:rPr>
          <w:rFonts w:ascii="Times New Roman" w:hAnsi="Times New Roman"/>
          <w:sz w:val="24"/>
          <w:szCs w:val="24"/>
        </w:rPr>
        <w:t xml:space="preserve"> (двух)</w:t>
      </w:r>
      <w:r w:rsidR="00A50872" w:rsidRPr="00A50872">
        <w:rPr>
          <w:rFonts w:ascii="Times New Roman" w:hAnsi="Times New Roman"/>
          <w:sz w:val="24"/>
          <w:szCs w:val="24"/>
        </w:rPr>
        <w:t xml:space="preserve"> консультаций. 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6.1.4. </w:t>
      </w:r>
      <w:r w:rsidR="00A50872" w:rsidRPr="00A50872">
        <w:rPr>
          <w:rFonts w:ascii="Times New Roman" w:hAnsi="Times New Roman"/>
          <w:sz w:val="24"/>
          <w:szCs w:val="24"/>
        </w:rPr>
        <w:t xml:space="preserve">Разовое грубое нарушение Заказчиком правил внутреннего распорядка </w:t>
      </w:r>
      <w:r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>.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6.1.5. </w:t>
      </w:r>
      <w:r w:rsidR="00A50872" w:rsidRPr="00A50872">
        <w:rPr>
          <w:rFonts w:ascii="Times New Roman" w:hAnsi="Times New Roman"/>
          <w:sz w:val="24"/>
          <w:szCs w:val="24"/>
        </w:rPr>
        <w:t xml:space="preserve">Систематическое (2 раза и более) нарушение Заказчиком правил внутреннего распорядка </w:t>
      </w:r>
      <w:r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>.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6.1.6. </w:t>
      </w:r>
      <w:r w:rsidR="00A50872" w:rsidRPr="00A50872">
        <w:rPr>
          <w:rFonts w:ascii="Times New Roman" w:hAnsi="Times New Roman"/>
          <w:sz w:val="24"/>
          <w:szCs w:val="24"/>
        </w:rPr>
        <w:t xml:space="preserve">Причинение Заказчиком материального ущерба имуществу </w:t>
      </w:r>
      <w:r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 xml:space="preserve">. </w:t>
      </w:r>
    </w:p>
    <w:p w:rsidR="00A50872" w:rsidRP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6.1.7. </w:t>
      </w:r>
      <w:r w:rsidR="00A50872" w:rsidRPr="00A50872">
        <w:rPr>
          <w:rFonts w:ascii="Times New Roman" w:hAnsi="Times New Roman"/>
          <w:sz w:val="24"/>
          <w:szCs w:val="24"/>
        </w:rPr>
        <w:t xml:space="preserve">Совершения Заказчиком действий, порочащих деловую репутацию </w:t>
      </w:r>
      <w:r>
        <w:rPr>
          <w:rFonts w:ascii="Times New Roman" w:hAnsi="Times New Roman"/>
          <w:sz w:val="24"/>
          <w:szCs w:val="24"/>
        </w:rPr>
        <w:t>Учреждения</w:t>
      </w:r>
      <w:r w:rsidR="00A50872" w:rsidRPr="00A50872">
        <w:rPr>
          <w:rFonts w:ascii="Times New Roman" w:hAnsi="Times New Roman"/>
          <w:sz w:val="24"/>
          <w:szCs w:val="24"/>
        </w:rPr>
        <w:t>.</w:t>
      </w:r>
    </w:p>
    <w:p w:rsidR="00171258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A50872" w:rsidRPr="00A50872">
        <w:rPr>
          <w:rFonts w:ascii="Times New Roman" w:hAnsi="Times New Roman"/>
          <w:sz w:val="24"/>
          <w:szCs w:val="24"/>
        </w:rPr>
        <w:t>В случае расторжения настоящего Договора по причинам, изложенным в п.</w:t>
      </w:r>
      <w:r>
        <w:rPr>
          <w:rFonts w:ascii="Times New Roman" w:hAnsi="Times New Roman"/>
          <w:sz w:val="24"/>
          <w:szCs w:val="24"/>
        </w:rPr>
        <w:t xml:space="preserve"> 6</w:t>
      </w:r>
      <w:r w:rsidR="00A50872" w:rsidRPr="00A50872">
        <w:rPr>
          <w:rFonts w:ascii="Times New Roman" w:hAnsi="Times New Roman"/>
          <w:sz w:val="24"/>
          <w:szCs w:val="24"/>
        </w:rPr>
        <w:t xml:space="preserve">.1.1. – </w:t>
      </w:r>
      <w:r>
        <w:rPr>
          <w:rFonts w:ascii="Times New Roman" w:hAnsi="Times New Roman"/>
          <w:sz w:val="24"/>
          <w:szCs w:val="24"/>
        </w:rPr>
        <w:t>6</w:t>
      </w:r>
      <w:r w:rsidR="00A50872" w:rsidRPr="00A50872">
        <w:rPr>
          <w:rFonts w:ascii="Times New Roman" w:hAnsi="Times New Roman"/>
          <w:sz w:val="24"/>
          <w:szCs w:val="24"/>
        </w:rPr>
        <w:t>.1.7. настоящего Договора</w:t>
      </w:r>
      <w:r>
        <w:rPr>
          <w:rFonts w:ascii="Times New Roman" w:hAnsi="Times New Roman"/>
          <w:sz w:val="24"/>
          <w:szCs w:val="24"/>
        </w:rPr>
        <w:t>-оферты -</w:t>
      </w:r>
      <w:r w:rsidR="00A50872" w:rsidRPr="00A50872">
        <w:rPr>
          <w:rFonts w:ascii="Times New Roman" w:hAnsi="Times New Roman"/>
          <w:sz w:val="24"/>
          <w:szCs w:val="24"/>
        </w:rPr>
        <w:t xml:space="preserve"> денежные средства, уплаченные Заказчиком Исполнителю не возвращаются, а зачитываются в счет </w:t>
      </w:r>
      <w:r>
        <w:rPr>
          <w:rFonts w:ascii="Times New Roman" w:hAnsi="Times New Roman"/>
          <w:sz w:val="24"/>
          <w:szCs w:val="24"/>
        </w:rPr>
        <w:t xml:space="preserve">компенсации расходов, осуществленных Учреждением на организацию услуг. </w:t>
      </w:r>
    </w:p>
    <w:p w:rsidR="00A50872" w:rsidRDefault="00171258" w:rsidP="00171258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A50872" w:rsidRPr="00A50872">
        <w:rPr>
          <w:rFonts w:ascii="Times New Roman" w:hAnsi="Times New Roman"/>
          <w:sz w:val="24"/>
          <w:szCs w:val="24"/>
        </w:rPr>
        <w:t xml:space="preserve">Настоящий Договор может быть расторгнут на основании одностороннего письменного отказа Заказчика от исполнения настоящего Договора. В случае отказа Заказчика от исполнения настоящего Договора не позднее, чем за 5 (Пять) рабочих дней до даты начала оказания </w:t>
      </w:r>
      <w:r>
        <w:rPr>
          <w:rFonts w:ascii="Times New Roman" w:hAnsi="Times New Roman"/>
          <w:sz w:val="24"/>
          <w:szCs w:val="24"/>
        </w:rPr>
        <w:t>у</w:t>
      </w:r>
      <w:r w:rsidR="00A50872" w:rsidRPr="00A50872">
        <w:rPr>
          <w:rFonts w:ascii="Times New Roman" w:hAnsi="Times New Roman"/>
          <w:sz w:val="24"/>
          <w:szCs w:val="24"/>
        </w:rPr>
        <w:t xml:space="preserve">слуг, </w:t>
      </w:r>
      <w:r>
        <w:rPr>
          <w:rFonts w:ascii="Times New Roman" w:hAnsi="Times New Roman"/>
          <w:sz w:val="24"/>
          <w:szCs w:val="24"/>
        </w:rPr>
        <w:t>Учреждение</w:t>
      </w:r>
      <w:r w:rsidR="00A50872" w:rsidRPr="00A50872">
        <w:rPr>
          <w:rFonts w:ascii="Times New Roman" w:hAnsi="Times New Roman"/>
          <w:sz w:val="24"/>
          <w:szCs w:val="24"/>
        </w:rPr>
        <w:t xml:space="preserve"> возвра</w:t>
      </w:r>
      <w:r>
        <w:rPr>
          <w:rFonts w:ascii="Times New Roman" w:hAnsi="Times New Roman"/>
          <w:sz w:val="24"/>
          <w:szCs w:val="24"/>
        </w:rPr>
        <w:t>щает</w:t>
      </w:r>
      <w:r w:rsidR="00A50872" w:rsidRPr="00A50872">
        <w:rPr>
          <w:rFonts w:ascii="Times New Roman" w:hAnsi="Times New Roman"/>
          <w:sz w:val="24"/>
          <w:szCs w:val="24"/>
        </w:rPr>
        <w:t xml:space="preserve"> уплаченные Заказчиком денежные средства, за вычетом денежной суммы составляющей 50 </w:t>
      </w:r>
      <w:r w:rsidR="00FA3B9F">
        <w:rPr>
          <w:rFonts w:ascii="Times New Roman" w:hAnsi="Times New Roman"/>
          <w:sz w:val="24"/>
          <w:szCs w:val="24"/>
        </w:rPr>
        <w:t xml:space="preserve">% </w:t>
      </w:r>
      <w:r w:rsidR="00A50872" w:rsidRPr="00A50872">
        <w:rPr>
          <w:rFonts w:ascii="Times New Roman" w:hAnsi="Times New Roman"/>
          <w:sz w:val="24"/>
          <w:szCs w:val="24"/>
        </w:rPr>
        <w:t>(</w:t>
      </w:r>
      <w:r w:rsidR="00FA3B9F">
        <w:rPr>
          <w:rFonts w:ascii="Times New Roman" w:hAnsi="Times New Roman"/>
          <w:sz w:val="24"/>
          <w:szCs w:val="24"/>
        </w:rPr>
        <w:t>п</w:t>
      </w:r>
      <w:r w:rsidR="00A50872" w:rsidRPr="00A50872">
        <w:rPr>
          <w:rFonts w:ascii="Times New Roman" w:hAnsi="Times New Roman"/>
          <w:sz w:val="24"/>
          <w:szCs w:val="24"/>
        </w:rPr>
        <w:t>ятьдесят) процентов, от уплаченной Заказчиком денежной суммы</w:t>
      </w:r>
      <w:r w:rsidR="00FA3B9F">
        <w:rPr>
          <w:rFonts w:ascii="Times New Roman" w:hAnsi="Times New Roman"/>
          <w:sz w:val="24"/>
          <w:szCs w:val="24"/>
        </w:rPr>
        <w:t xml:space="preserve">, которая </w:t>
      </w:r>
      <w:r w:rsidR="00FA3B9F" w:rsidRPr="00A50872">
        <w:rPr>
          <w:rFonts w:ascii="Times New Roman" w:hAnsi="Times New Roman"/>
          <w:sz w:val="24"/>
          <w:szCs w:val="24"/>
        </w:rPr>
        <w:t>зачитыва</w:t>
      </w:r>
      <w:r w:rsidR="00FA3B9F">
        <w:rPr>
          <w:rFonts w:ascii="Times New Roman" w:hAnsi="Times New Roman"/>
          <w:sz w:val="24"/>
          <w:szCs w:val="24"/>
        </w:rPr>
        <w:t>е</w:t>
      </w:r>
      <w:r w:rsidR="00FA3B9F" w:rsidRPr="00A50872">
        <w:rPr>
          <w:rFonts w:ascii="Times New Roman" w:hAnsi="Times New Roman"/>
          <w:sz w:val="24"/>
          <w:szCs w:val="24"/>
        </w:rPr>
        <w:t xml:space="preserve">тся в счет </w:t>
      </w:r>
      <w:r w:rsidR="00FA3B9F">
        <w:rPr>
          <w:rFonts w:ascii="Times New Roman" w:hAnsi="Times New Roman"/>
          <w:sz w:val="24"/>
          <w:szCs w:val="24"/>
        </w:rPr>
        <w:t>компенсации расходов, осуществленных Учреждением на организацию услуг</w:t>
      </w:r>
      <w:r w:rsidR="00A50872" w:rsidRPr="00A50872">
        <w:rPr>
          <w:rFonts w:ascii="Times New Roman" w:hAnsi="Times New Roman"/>
          <w:sz w:val="24"/>
          <w:szCs w:val="24"/>
        </w:rPr>
        <w:t xml:space="preserve">. В случае если Заказчик отказался от исполнения настоящего Договора менее чем за 5 (Пять) рабочих дней до даты начала оказания Услуг или после начала оказания Услуг, уплаченные Заказчиком денежные средства ему не возвращаются. </w:t>
      </w:r>
      <w:r w:rsidR="00FA3B9F">
        <w:rPr>
          <w:rFonts w:ascii="Times New Roman" w:hAnsi="Times New Roman"/>
          <w:sz w:val="24"/>
          <w:szCs w:val="24"/>
        </w:rPr>
        <w:t xml:space="preserve">Указанные </w:t>
      </w:r>
      <w:r w:rsidR="00A50872" w:rsidRPr="00A50872">
        <w:rPr>
          <w:rFonts w:ascii="Times New Roman" w:hAnsi="Times New Roman"/>
          <w:sz w:val="24"/>
          <w:szCs w:val="24"/>
        </w:rPr>
        <w:t xml:space="preserve">денежные средства зачитываются в счет </w:t>
      </w:r>
      <w:r w:rsidR="00FA3B9F">
        <w:rPr>
          <w:rFonts w:ascii="Times New Roman" w:hAnsi="Times New Roman"/>
          <w:sz w:val="24"/>
          <w:szCs w:val="24"/>
        </w:rPr>
        <w:t>компенсации расходов, осуществленных Учреждением на организацию услуг</w:t>
      </w:r>
      <w:r w:rsidR="00A50872" w:rsidRPr="00A50872">
        <w:rPr>
          <w:rFonts w:ascii="Times New Roman" w:hAnsi="Times New Roman"/>
          <w:sz w:val="24"/>
          <w:szCs w:val="24"/>
        </w:rPr>
        <w:t>.</w:t>
      </w:r>
    </w:p>
    <w:p w:rsidR="00A50872" w:rsidRPr="00A50872" w:rsidRDefault="00A50872" w:rsidP="00A50872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0872" w:rsidRPr="00FA3B9F" w:rsidRDefault="00FA3B9F" w:rsidP="00FA3B9F">
      <w:pPr>
        <w:pStyle w:val="ConsNormal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  <w:r w:rsidRPr="00FA3B9F">
        <w:rPr>
          <w:rFonts w:ascii="Times New Roman" w:hAnsi="Times New Roman"/>
          <w:b/>
          <w:sz w:val="24"/>
          <w:szCs w:val="24"/>
        </w:rPr>
        <w:t xml:space="preserve">7. </w:t>
      </w:r>
      <w:r w:rsidR="00A50872" w:rsidRPr="00FA3B9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A3B9F" w:rsidRDefault="00FA3B9F" w:rsidP="00FA3B9F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FA3B9F">
        <w:rPr>
          <w:rFonts w:ascii="Times New Roman" w:hAnsi="Times New Roman"/>
          <w:sz w:val="24"/>
          <w:szCs w:val="24"/>
        </w:rPr>
        <w:t xml:space="preserve">7.1. Договор, его заключение и исполнение регулируются в соответствии с действующим законодательством Российской Федерации. Все вопросы, не урегулированные </w:t>
      </w:r>
      <w:r>
        <w:rPr>
          <w:rFonts w:ascii="Times New Roman" w:hAnsi="Times New Roman"/>
          <w:sz w:val="24"/>
          <w:szCs w:val="24"/>
        </w:rPr>
        <w:t>настоящим Договором-офертой</w:t>
      </w:r>
      <w:r w:rsidRPr="00FA3B9F">
        <w:rPr>
          <w:rFonts w:ascii="Times New Roman" w:hAnsi="Times New Roman"/>
          <w:sz w:val="24"/>
          <w:szCs w:val="24"/>
        </w:rPr>
        <w:t xml:space="preserve"> или урегулированные не полностью, регулируются в соответствии </w:t>
      </w:r>
      <w:r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FA3B9F">
        <w:rPr>
          <w:rFonts w:ascii="Times New Roman" w:hAnsi="Times New Roman"/>
          <w:sz w:val="24"/>
          <w:szCs w:val="24"/>
        </w:rPr>
        <w:t xml:space="preserve"> Российской Федерации. </w:t>
      </w:r>
    </w:p>
    <w:p w:rsidR="00A50872" w:rsidRPr="00FA3B9F" w:rsidRDefault="00FA3B9F" w:rsidP="00FA3B9F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FA3B9F">
        <w:rPr>
          <w:rFonts w:ascii="Times New Roman" w:hAnsi="Times New Roman"/>
          <w:sz w:val="24"/>
          <w:szCs w:val="24"/>
        </w:rPr>
        <w:t xml:space="preserve">7.2. </w:t>
      </w:r>
      <w:r w:rsidR="00A50872" w:rsidRPr="00FA3B9F">
        <w:rPr>
          <w:rFonts w:ascii="Times New Roman" w:hAnsi="Times New Roman"/>
          <w:sz w:val="24"/>
          <w:szCs w:val="24"/>
        </w:rPr>
        <w:t>Заключая настоящий Договор</w:t>
      </w:r>
      <w:r>
        <w:rPr>
          <w:rFonts w:ascii="Times New Roman" w:hAnsi="Times New Roman"/>
          <w:sz w:val="24"/>
          <w:szCs w:val="24"/>
        </w:rPr>
        <w:t>,</w:t>
      </w:r>
      <w:r w:rsidR="00A50872" w:rsidRPr="00FA3B9F">
        <w:rPr>
          <w:rFonts w:ascii="Times New Roman" w:hAnsi="Times New Roman"/>
          <w:sz w:val="24"/>
          <w:szCs w:val="24"/>
        </w:rPr>
        <w:t xml:space="preserve"> Заказчик подтверждает, что результат оказанной ему услуги будет им использоваться исключительно в производственных (предпринимательских) целях (не для личных, семейных, домашних и иных нужд).</w:t>
      </w:r>
    </w:p>
    <w:p w:rsidR="00FA3B9F" w:rsidRPr="00FA3B9F" w:rsidRDefault="00FA3B9F" w:rsidP="00FA3B9F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FA3B9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FA3B9F">
        <w:rPr>
          <w:rFonts w:ascii="Times New Roman" w:hAnsi="Times New Roman"/>
          <w:sz w:val="24"/>
          <w:szCs w:val="24"/>
        </w:rPr>
        <w:t xml:space="preserve">. </w:t>
      </w:r>
      <w:r w:rsidR="00A50872" w:rsidRPr="00FA3B9F">
        <w:rPr>
          <w:rFonts w:ascii="Times New Roman" w:hAnsi="Times New Roman"/>
          <w:sz w:val="24"/>
          <w:szCs w:val="24"/>
        </w:rPr>
        <w:t>В случае возникновения споров по настоящему Договору</w:t>
      </w:r>
      <w:r>
        <w:rPr>
          <w:rFonts w:ascii="Times New Roman" w:hAnsi="Times New Roman"/>
          <w:sz w:val="24"/>
          <w:szCs w:val="24"/>
        </w:rPr>
        <w:t>,</w:t>
      </w:r>
      <w:r w:rsidR="00A50872" w:rsidRPr="00FA3B9F">
        <w:rPr>
          <w:rFonts w:ascii="Times New Roman" w:hAnsi="Times New Roman"/>
          <w:sz w:val="24"/>
          <w:szCs w:val="24"/>
        </w:rPr>
        <w:t xml:space="preserve"> Стороны примут все меры к их разрешению путем переговоров. </w:t>
      </w:r>
      <w:r w:rsidRPr="00FA3B9F">
        <w:rPr>
          <w:rFonts w:ascii="Times New Roman" w:hAnsi="Times New Roman"/>
          <w:sz w:val="24"/>
          <w:szCs w:val="24"/>
        </w:rPr>
        <w:t>Если споры между Заказчиком и</w:t>
      </w:r>
      <w:r w:rsidR="007D4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A3B9F">
        <w:rPr>
          <w:rFonts w:ascii="Times New Roman" w:hAnsi="Times New Roman"/>
          <w:sz w:val="24"/>
          <w:szCs w:val="24"/>
        </w:rPr>
        <w:t xml:space="preserve"> в отношении договора не разрешены путем переговоров Сторон, они подлежат рассмотрению в порядке, предусмотренном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FA3B9F">
        <w:rPr>
          <w:rFonts w:ascii="Times New Roman" w:hAnsi="Times New Roman"/>
          <w:sz w:val="24"/>
          <w:szCs w:val="24"/>
        </w:rPr>
        <w:t xml:space="preserve"> в Арбитражном суде </w:t>
      </w:r>
      <w:r>
        <w:rPr>
          <w:rFonts w:ascii="Times New Roman" w:hAnsi="Times New Roman"/>
          <w:sz w:val="24"/>
          <w:szCs w:val="24"/>
        </w:rPr>
        <w:t>по месту нахождения Учреждения</w:t>
      </w:r>
      <w:r w:rsidRPr="00FA3B9F">
        <w:rPr>
          <w:rFonts w:ascii="Times New Roman" w:hAnsi="Times New Roman"/>
          <w:sz w:val="24"/>
          <w:szCs w:val="24"/>
        </w:rPr>
        <w:t>.</w:t>
      </w:r>
    </w:p>
    <w:p w:rsidR="00FA3B9F" w:rsidRPr="00FA3B9F" w:rsidRDefault="00FA3B9F" w:rsidP="00FA3B9F">
      <w:pPr>
        <w:pStyle w:val="af5"/>
        <w:ind w:left="0" w:firstLine="567"/>
        <w:jc w:val="both"/>
        <w:rPr>
          <w:sz w:val="24"/>
          <w:szCs w:val="24"/>
        </w:rPr>
      </w:pPr>
      <w:r w:rsidRPr="00FA3B9F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FA3B9F">
        <w:rPr>
          <w:sz w:val="24"/>
          <w:szCs w:val="24"/>
        </w:rPr>
        <w:t xml:space="preserve">. </w:t>
      </w:r>
      <w:r>
        <w:rPr>
          <w:sz w:val="24"/>
          <w:szCs w:val="24"/>
        </w:rPr>
        <w:t>Учреждение</w:t>
      </w:r>
      <w:r w:rsidRPr="00FA3B9F">
        <w:rPr>
          <w:sz w:val="24"/>
          <w:szCs w:val="24"/>
        </w:rPr>
        <w:t xml:space="preserve"> не принимает на себя никаких условий и обязательств в отношении предмета оферты, за исключением указанных в </w:t>
      </w:r>
      <w:r>
        <w:rPr>
          <w:sz w:val="24"/>
          <w:szCs w:val="24"/>
        </w:rPr>
        <w:t>настоящем Договоре-о</w:t>
      </w:r>
      <w:r w:rsidRPr="00FA3B9F">
        <w:rPr>
          <w:sz w:val="24"/>
          <w:szCs w:val="24"/>
        </w:rPr>
        <w:t xml:space="preserve">ферте, кроме случаев, когда такие условия или обязательства зафиксированы в письменном виде и подписаны </w:t>
      </w:r>
      <w:r>
        <w:rPr>
          <w:sz w:val="24"/>
          <w:szCs w:val="24"/>
        </w:rPr>
        <w:t>Учреждением</w:t>
      </w:r>
      <w:r w:rsidRPr="00FA3B9F">
        <w:rPr>
          <w:sz w:val="24"/>
          <w:szCs w:val="24"/>
        </w:rPr>
        <w:t xml:space="preserve"> и Заказчиком.</w:t>
      </w:r>
    </w:p>
    <w:p w:rsidR="00FA3B9F" w:rsidRPr="00FA3B9F" w:rsidRDefault="00FA3B9F" w:rsidP="00FA3B9F">
      <w:pPr>
        <w:pStyle w:val="af5"/>
        <w:ind w:left="0" w:firstLine="567"/>
        <w:jc w:val="both"/>
        <w:rPr>
          <w:sz w:val="24"/>
          <w:szCs w:val="24"/>
        </w:rPr>
      </w:pPr>
      <w:r w:rsidRPr="00FA3B9F">
        <w:rPr>
          <w:sz w:val="24"/>
          <w:szCs w:val="24"/>
        </w:rPr>
        <w:t>7.</w:t>
      </w:r>
      <w:r>
        <w:rPr>
          <w:sz w:val="24"/>
          <w:szCs w:val="24"/>
        </w:rPr>
        <w:t>5.</w:t>
      </w:r>
      <w:r w:rsidRPr="00FA3B9F">
        <w:rPr>
          <w:sz w:val="24"/>
          <w:szCs w:val="24"/>
        </w:rPr>
        <w:t xml:space="preserve"> Стороны признают, что если какое-либо из положений </w:t>
      </w:r>
      <w:r>
        <w:rPr>
          <w:sz w:val="24"/>
          <w:szCs w:val="24"/>
        </w:rPr>
        <w:t>настоящего Договора-о</w:t>
      </w:r>
      <w:r w:rsidRPr="00FA3B9F">
        <w:rPr>
          <w:sz w:val="24"/>
          <w:szCs w:val="24"/>
        </w:rPr>
        <w:t>ферты становится недействительным в течение срока ее действия вследствие изменения законодательства</w:t>
      </w:r>
      <w:r w:rsidR="00CE7903">
        <w:rPr>
          <w:sz w:val="24"/>
          <w:szCs w:val="24"/>
        </w:rPr>
        <w:t xml:space="preserve"> РФ</w:t>
      </w:r>
      <w:r w:rsidRPr="00FA3B9F">
        <w:rPr>
          <w:sz w:val="24"/>
          <w:szCs w:val="24"/>
        </w:rPr>
        <w:t>, остальные положения обязательны для Сторон в течение срока действия</w:t>
      </w:r>
      <w:r>
        <w:rPr>
          <w:sz w:val="24"/>
          <w:szCs w:val="24"/>
        </w:rPr>
        <w:t xml:space="preserve"> настоящего Договора-оферты</w:t>
      </w:r>
      <w:r w:rsidRPr="00FA3B9F">
        <w:rPr>
          <w:sz w:val="24"/>
          <w:szCs w:val="24"/>
        </w:rPr>
        <w:t>.</w:t>
      </w:r>
    </w:p>
    <w:p w:rsidR="00FA3B9F" w:rsidRPr="00FA3B9F" w:rsidRDefault="00FA3B9F" w:rsidP="00FA3B9F">
      <w:pPr>
        <w:pStyle w:val="af5"/>
        <w:ind w:left="0" w:firstLine="567"/>
        <w:jc w:val="both"/>
        <w:rPr>
          <w:sz w:val="24"/>
          <w:szCs w:val="24"/>
        </w:rPr>
      </w:pPr>
      <w:r w:rsidRPr="00FA3B9F">
        <w:rPr>
          <w:sz w:val="24"/>
          <w:szCs w:val="24"/>
        </w:rPr>
        <w:t>7.</w:t>
      </w:r>
      <w:r>
        <w:rPr>
          <w:sz w:val="24"/>
          <w:szCs w:val="24"/>
        </w:rPr>
        <w:t>6</w:t>
      </w:r>
      <w:r w:rsidRPr="00FA3B9F">
        <w:rPr>
          <w:sz w:val="24"/>
          <w:szCs w:val="24"/>
        </w:rPr>
        <w:t xml:space="preserve">. Не вступая в противоречие с условиями </w:t>
      </w:r>
      <w:r>
        <w:rPr>
          <w:sz w:val="24"/>
          <w:szCs w:val="24"/>
        </w:rPr>
        <w:t>настоящего Договора-о</w:t>
      </w:r>
      <w:r w:rsidRPr="00FA3B9F">
        <w:rPr>
          <w:sz w:val="24"/>
          <w:szCs w:val="24"/>
        </w:rPr>
        <w:t xml:space="preserve">ферты, Заказчик и </w:t>
      </w:r>
      <w:r>
        <w:rPr>
          <w:sz w:val="24"/>
          <w:szCs w:val="24"/>
        </w:rPr>
        <w:t>Учреждение</w:t>
      </w:r>
      <w:r w:rsidRPr="00FA3B9F">
        <w:rPr>
          <w:sz w:val="24"/>
          <w:szCs w:val="24"/>
        </w:rPr>
        <w:t xml:space="preserve"> вправе в любое время оформить Договор на оказание услуг в форме письменного двухстороннего документа.</w:t>
      </w:r>
    </w:p>
    <w:p w:rsidR="00FA3B9F" w:rsidRPr="00FA3B9F" w:rsidRDefault="00FA3B9F" w:rsidP="00FA3B9F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FA3B9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FA3B9F">
        <w:rPr>
          <w:rFonts w:ascii="Times New Roman" w:hAnsi="Times New Roman"/>
          <w:sz w:val="24"/>
          <w:szCs w:val="24"/>
        </w:rPr>
        <w:t xml:space="preserve">.  Заказчик гарантирует, что полностью понимает </w:t>
      </w:r>
      <w:r>
        <w:rPr>
          <w:rFonts w:ascii="Times New Roman" w:hAnsi="Times New Roman"/>
          <w:sz w:val="24"/>
          <w:szCs w:val="24"/>
        </w:rPr>
        <w:t>настоящий Д</w:t>
      </w:r>
      <w:r w:rsidRPr="00FA3B9F">
        <w:rPr>
          <w:rFonts w:ascii="Times New Roman" w:hAnsi="Times New Roman"/>
          <w:sz w:val="24"/>
          <w:szCs w:val="24"/>
        </w:rPr>
        <w:t xml:space="preserve">оговор-оферту. Заказчик гарантирует, что заключает </w:t>
      </w:r>
      <w:r>
        <w:rPr>
          <w:rFonts w:ascii="Times New Roman" w:hAnsi="Times New Roman"/>
          <w:sz w:val="24"/>
          <w:szCs w:val="24"/>
        </w:rPr>
        <w:t>настоящий До</w:t>
      </w:r>
      <w:r w:rsidRPr="00FA3B9F">
        <w:rPr>
          <w:rFonts w:ascii="Times New Roman" w:hAnsi="Times New Roman"/>
          <w:sz w:val="24"/>
          <w:szCs w:val="24"/>
        </w:rPr>
        <w:t xml:space="preserve">говор-оферту добровольно. Заказчик гарантирует, что обладает всеми правами и полномочиями для заключения </w:t>
      </w:r>
      <w:r>
        <w:rPr>
          <w:rFonts w:ascii="Times New Roman" w:hAnsi="Times New Roman"/>
          <w:sz w:val="24"/>
          <w:szCs w:val="24"/>
        </w:rPr>
        <w:t>настоящего Д</w:t>
      </w:r>
      <w:r w:rsidRPr="00FA3B9F">
        <w:rPr>
          <w:rFonts w:ascii="Times New Roman" w:hAnsi="Times New Roman"/>
          <w:sz w:val="24"/>
          <w:szCs w:val="24"/>
        </w:rPr>
        <w:t>оговора-оферты.</w:t>
      </w:r>
    </w:p>
    <w:p w:rsidR="00F91FF0" w:rsidRDefault="00F91FF0" w:rsidP="00F91FF0">
      <w:pPr>
        <w:ind w:firstLine="567"/>
        <w:jc w:val="both"/>
        <w:rPr>
          <w:sz w:val="24"/>
          <w:szCs w:val="24"/>
        </w:rPr>
      </w:pPr>
    </w:p>
    <w:p w:rsidR="00FA3B9F" w:rsidRDefault="00FA3B9F" w:rsidP="00FA3B9F">
      <w:pPr>
        <w:ind w:firstLine="567"/>
        <w:jc w:val="center"/>
        <w:rPr>
          <w:b/>
          <w:sz w:val="24"/>
          <w:szCs w:val="24"/>
        </w:rPr>
      </w:pPr>
      <w:r w:rsidRPr="0025784B">
        <w:rPr>
          <w:b/>
          <w:sz w:val="24"/>
          <w:szCs w:val="24"/>
        </w:rPr>
        <w:lastRenderedPageBreak/>
        <w:t>8. РЕКВИЗИТЫ УЧРЕЖДЕНИЯ</w:t>
      </w:r>
    </w:p>
    <w:p w:rsidR="00BF3262" w:rsidRDefault="00BF3262" w:rsidP="00BF3262">
      <w:pPr>
        <w:ind w:firstLine="567"/>
        <w:jc w:val="both"/>
        <w:rPr>
          <w:sz w:val="24"/>
          <w:szCs w:val="24"/>
        </w:rPr>
      </w:pPr>
    </w:p>
    <w:p w:rsidR="0025784B" w:rsidRPr="0025784B" w:rsidRDefault="0025784B" w:rsidP="0025784B">
      <w:pPr>
        <w:pStyle w:val="5"/>
        <w:jc w:val="left"/>
        <w:rPr>
          <w:b/>
          <w:szCs w:val="24"/>
          <w:lang w:val="ru-RU"/>
        </w:rPr>
      </w:pPr>
      <w:r w:rsidRPr="0025784B">
        <w:rPr>
          <w:b/>
          <w:szCs w:val="24"/>
          <w:lang w:val="ru-RU"/>
        </w:rPr>
        <w:t>ЧОУ ДПО «Учебный центр «ПЛАСТЭК»</w:t>
      </w:r>
    </w:p>
    <w:p w:rsidR="0025784B" w:rsidRPr="0025784B" w:rsidRDefault="0025784B" w:rsidP="0025784B">
      <w:pPr>
        <w:rPr>
          <w:sz w:val="24"/>
          <w:szCs w:val="24"/>
        </w:rPr>
      </w:pPr>
    </w:p>
    <w:p w:rsidR="008D33C2" w:rsidRDefault="008D33C2" w:rsidP="008D33C2">
      <w:pPr>
        <w:rPr>
          <w:sz w:val="24"/>
          <w:szCs w:val="24"/>
        </w:rPr>
      </w:pPr>
      <w:r w:rsidRPr="0025784B">
        <w:rPr>
          <w:sz w:val="24"/>
          <w:szCs w:val="24"/>
        </w:rPr>
        <w:t>197198,</w:t>
      </w:r>
      <w:r>
        <w:rPr>
          <w:sz w:val="24"/>
          <w:szCs w:val="24"/>
        </w:rPr>
        <w:t xml:space="preserve"> г. </w:t>
      </w:r>
      <w:r w:rsidRPr="0025784B">
        <w:rPr>
          <w:sz w:val="24"/>
          <w:szCs w:val="24"/>
        </w:rPr>
        <w:t>С</w:t>
      </w:r>
      <w:r>
        <w:rPr>
          <w:sz w:val="24"/>
          <w:szCs w:val="24"/>
        </w:rPr>
        <w:t>анкт-</w:t>
      </w:r>
      <w:r w:rsidRPr="0025784B">
        <w:rPr>
          <w:sz w:val="24"/>
          <w:szCs w:val="24"/>
        </w:rPr>
        <w:t>П</w:t>
      </w:r>
      <w:r>
        <w:rPr>
          <w:sz w:val="24"/>
          <w:szCs w:val="24"/>
        </w:rPr>
        <w:t>етер</w:t>
      </w:r>
      <w:r w:rsidRPr="0025784B">
        <w:rPr>
          <w:sz w:val="24"/>
          <w:szCs w:val="24"/>
        </w:rPr>
        <w:t>б</w:t>
      </w:r>
      <w:r>
        <w:rPr>
          <w:sz w:val="24"/>
          <w:szCs w:val="24"/>
        </w:rPr>
        <w:t>ург</w:t>
      </w:r>
      <w:r w:rsidRPr="0025784B">
        <w:rPr>
          <w:sz w:val="24"/>
          <w:szCs w:val="24"/>
        </w:rPr>
        <w:t>,</w:t>
      </w:r>
      <w:r>
        <w:rPr>
          <w:sz w:val="24"/>
          <w:szCs w:val="24"/>
        </w:rPr>
        <w:t xml:space="preserve"> ул. </w:t>
      </w:r>
      <w:proofErr w:type="spellStart"/>
      <w:r w:rsidRPr="0025784B">
        <w:rPr>
          <w:sz w:val="24"/>
          <w:szCs w:val="24"/>
        </w:rPr>
        <w:t>Зверинская</w:t>
      </w:r>
      <w:proofErr w:type="spellEnd"/>
      <w:r w:rsidRPr="0025784B">
        <w:rPr>
          <w:sz w:val="24"/>
          <w:szCs w:val="24"/>
        </w:rPr>
        <w:t>,</w:t>
      </w:r>
      <w:r>
        <w:rPr>
          <w:sz w:val="24"/>
          <w:szCs w:val="24"/>
        </w:rPr>
        <w:t xml:space="preserve"> д. </w:t>
      </w:r>
      <w:r w:rsidRPr="0025784B">
        <w:rPr>
          <w:sz w:val="24"/>
          <w:szCs w:val="24"/>
        </w:rPr>
        <w:t>33,</w:t>
      </w:r>
      <w:r>
        <w:rPr>
          <w:sz w:val="24"/>
          <w:szCs w:val="24"/>
        </w:rPr>
        <w:t xml:space="preserve"> </w:t>
      </w:r>
      <w:proofErr w:type="spellStart"/>
      <w:r w:rsidRPr="0025784B">
        <w:rPr>
          <w:sz w:val="24"/>
          <w:szCs w:val="24"/>
        </w:rPr>
        <w:t>пом</w:t>
      </w:r>
      <w:proofErr w:type="spellEnd"/>
      <w:r w:rsidRPr="002578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5784B">
        <w:rPr>
          <w:sz w:val="24"/>
          <w:szCs w:val="24"/>
        </w:rPr>
        <w:t>2</w:t>
      </w:r>
    </w:p>
    <w:p w:rsidR="008D33C2" w:rsidRPr="0025784B" w:rsidRDefault="008D33C2" w:rsidP="008D33C2">
      <w:pPr>
        <w:rPr>
          <w:sz w:val="24"/>
          <w:szCs w:val="24"/>
        </w:rPr>
      </w:pPr>
    </w:p>
    <w:p w:rsidR="0025784B" w:rsidRDefault="0025784B" w:rsidP="0025784B">
      <w:pPr>
        <w:rPr>
          <w:sz w:val="24"/>
          <w:szCs w:val="24"/>
        </w:rPr>
      </w:pPr>
      <w:r w:rsidRPr="0025784B">
        <w:rPr>
          <w:sz w:val="24"/>
          <w:szCs w:val="24"/>
        </w:rPr>
        <w:t>ИНН</w:t>
      </w:r>
      <w:r>
        <w:rPr>
          <w:sz w:val="24"/>
          <w:szCs w:val="24"/>
        </w:rPr>
        <w:t xml:space="preserve">   </w:t>
      </w:r>
      <w:r w:rsidRPr="0025784B">
        <w:rPr>
          <w:sz w:val="24"/>
          <w:szCs w:val="24"/>
        </w:rPr>
        <w:t>7813122209</w:t>
      </w:r>
    </w:p>
    <w:p w:rsidR="0025784B" w:rsidRPr="0025784B" w:rsidRDefault="0025784B" w:rsidP="0025784B">
      <w:pPr>
        <w:rPr>
          <w:sz w:val="24"/>
          <w:szCs w:val="24"/>
        </w:rPr>
      </w:pPr>
      <w:r w:rsidRPr="0025784B">
        <w:rPr>
          <w:sz w:val="24"/>
          <w:szCs w:val="24"/>
        </w:rPr>
        <w:t>КПП</w:t>
      </w:r>
      <w:r>
        <w:rPr>
          <w:sz w:val="24"/>
          <w:szCs w:val="24"/>
        </w:rPr>
        <w:t xml:space="preserve">   </w:t>
      </w:r>
      <w:r w:rsidRPr="0025784B">
        <w:rPr>
          <w:sz w:val="24"/>
          <w:szCs w:val="24"/>
        </w:rPr>
        <w:t>781301001</w:t>
      </w:r>
    </w:p>
    <w:p w:rsidR="0025784B" w:rsidRDefault="0025784B" w:rsidP="0025784B">
      <w:pPr>
        <w:rPr>
          <w:sz w:val="24"/>
          <w:szCs w:val="24"/>
        </w:rPr>
      </w:pPr>
      <w:r w:rsidRPr="0025784B">
        <w:rPr>
          <w:sz w:val="24"/>
          <w:szCs w:val="24"/>
        </w:rPr>
        <w:t>ОГРН</w:t>
      </w:r>
      <w:r>
        <w:rPr>
          <w:sz w:val="24"/>
          <w:szCs w:val="24"/>
        </w:rPr>
        <w:t xml:space="preserve">   </w:t>
      </w:r>
      <w:r w:rsidRPr="0025784B">
        <w:rPr>
          <w:sz w:val="24"/>
          <w:szCs w:val="24"/>
        </w:rPr>
        <w:t>1037828027555</w:t>
      </w:r>
    </w:p>
    <w:p w:rsidR="0025784B" w:rsidRDefault="0025784B" w:rsidP="0025784B">
      <w:pPr>
        <w:rPr>
          <w:sz w:val="24"/>
          <w:szCs w:val="24"/>
        </w:rPr>
      </w:pPr>
      <w:r w:rsidRPr="0025784B">
        <w:rPr>
          <w:sz w:val="24"/>
          <w:szCs w:val="24"/>
        </w:rPr>
        <w:t>ОКП</w:t>
      </w:r>
      <w:r>
        <w:rPr>
          <w:sz w:val="24"/>
          <w:szCs w:val="24"/>
        </w:rPr>
        <w:t xml:space="preserve">О   </w:t>
      </w:r>
      <w:r w:rsidRPr="0025784B">
        <w:rPr>
          <w:sz w:val="24"/>
          <w:szCs w:val="24"/>
        </w:rPr>
        <w:t>52141276</w:t>
      </w:r>
    </w:p>
    <w:p w:rsidR="0025784B" w:rsidRPr="0025784B" w:rsidRDefault="0025784B" w:rsidP="0025784B">
      <w:pPr>
        <w:rPr>
          <w:sz w:val="24"/>
          <w:szCs w:val="24"/>
        </w:rPr>
      </w:pPr>
      <w:r w:rsidRPr="0025784B">
        <w:rPr>
          <w:sz w:val="24"/>
          <w:szCs w:val="24"/>
        </w:rPr>
        <w:t>ОКВЭД   74.84,</w:t>
      </w:r>
    </w:p>
    <w:p w:rsidR="0025784B" w:rsidRPr="0025784B" w:rsidRDefault="0025784B" w:rsidP="0025784B">
      <w:pPr>
        <w:rPr>
          <w:sz w:val="24"/>
          <w:szCs w:val="24"/>
        </w:rPr>
      </w:pPr>
      <w:proofErr w:type="spellStart"/>
      <w:proofErr w:type="gramStart"/>
      <w:r w:rsidRPr="0025784B">
        <w:rPr>
          <w:sz w:val="24"/>
          <w:szCs w:val="24"/>
        </w:rPr>
        <w:t>р</w:t>
      </w:r>
      <w:proofErr w:type="spellEnd"/>
      <w:proofErr w:type="gramEnd"/>
      <w:r w:rsidRPr="0025784B">
        <w:rPr>
          <w:sz w:val="24"/>
          <w:szCs w:val="24"/>
        </w:rPr>
        <w:t xml:space="preserve">/с 40703810180000000023 </w:t>
      </w:r>
    </w:p>
    <w:p w:rsidR="0025784B" w:rsidRPr="0025784B" w:rsidRDefault="008D33C2" w:rsidP="0025784B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5784B" w:rsidRPr="0025784B">
        <w:rPr>
          <w:sz w:val="24"/>
          <w:szCs w:val="24"/>
        </w:rPr>
        <w:t>Ф-л «Санкт-Петербург» АКБ «</w:t>
      </w:r>
      <w:proofErr w:type="spellStart"/>
      <w:r w:rsidR="0025784B" w:rsidRPr="0025784B">
        <w:rPr>
          <w:sz w:val="24"/>
          <w:szCs w:val="24"/>
        </w:rPr>
        <w:t>РосЕвроБанк</w:t>
      </w:r>
      <w:proofErr w:type="spellEnd"/>
      <w:r w:rsidR="0025784B" w:rsidRPr="0025784B">
        <w:rPr>
          <w:sz w:val="24"/>
          <w:szCs w:val="24"/>
        </w:rPr>
        <w:t>» (АО)</w:t>
      </w:r>
    </w:p>
    <w:p w:rsidR="008D33C2" w:rsidRDefault="0025784B" w:rsidP="0025784B">
      <w:pPr>
        <w:rPr>
          <w:sz w:val="24"/>
          <w:szCs w:val="24"/>
        </w:rPr>
      </w:pPr>
      <w:r w:rsidRPr="0025784B">
        <w:rPr>
          <w:sz w:val="24"/>
          <w:szCs w:val="24"/>
        </w:rPr>
        <w:t>к/с 30101810200000000762</w:t>
      </w:r>
    </w:p>
    <w:p w:rsidR="0025784B" w:rsidRPr="0025784B" w:rsidRDefault="0025784B" w:rsidP="0025784B">
      <w:pPr>
        <w:rPr>
          <w:sz w:val="24"/>
          <w:szCs w:val="24"/>
        </w:rPr>
      </w:pPr>
      <w:r w:rsidRPr="0025784B">
        <w:rPr>
          <w:sz w:val="24"/>
          <w:szCs w:val="24"/>
        </w:rPr>
        <w:t>БИК 044030762</w:t>
      </w:r>
    </w:p>
    <w:p w:rsidR="008D33C2" w:rsidRDefault="008D33C2" w:rsidP="0025784B">
      <w:pPr>
        <w:rPr>
          <w:sz w:val="24"/>
          <w:szCs w:val="24"/>
        </w:rPr>
      </w:pPr>
    </w:p>
    <w:p w:rsidR="0025784B" w:rsidRPr="0025784B" w:rsidRDefault="0025784B" w:rsidP="0025784B">
      <w:pPr>
        <w:rPr>
          <w:sz w:val="24"/>
          <w:szCs w:val="24"/>
        </w:rPr>
      </w:pPr>
      <w:r w:rsidRPr="008D33C2">
        <w:rPr>
          <w:sz w:val="24"/>
          <w:szCs w:val="24"/>
        </w:rPr>
        <w:t>Директор</w:t>
      </w:r>
      <w:r w:rsidR="008D33C2">
        <w:rPr>
          <w:sz w:val="24"/>
          <w:szCs w:val="24"/>
        </w:rPr>
        <w:t xml:space="preserve">   ______________   /</w:t>
      </w:r>
      <w:r w:rsidRPr="008D33C2">
        <w:rPr>
          <w:sz w:val="24"/>
          <w:szCs w:val="24"/>
        </w:rPr>
        <w:t>Глинская П</w:t>
      </w:r>
      <w:r w:rsidR="008D33C2">
        <w:rPr>
          <w:sz w:val="24"/>
          <w:szCs w:val="24"/>
        </w:rPr>
        <w:t>.Г./</w:t>
      </w:r>
    </w:p>
    <w:p w:rsidR="00BF3262" w:rsidRDefault="00BF3262" w:rsidP="00BF3262">
      <w:pPr>
        <w:ind w:firstLine="567"/>
        <w:jc w:val="both"/>
        <w:rPr>
          <w:sz w:val="24"/>
          <w:szCs w:val="24"/>
        </w:rPr>
      </w:pPr>
    </w:p>
    <w:sectPr w:rsidR="00BF3262" w:rsidSect="00AE5E27">
      <w:footerReference w:type="even" r:id="rId11"/>
      <w:footerReference w:type="default" r:id="rId12"/>
      <w:pgSz w:w="11906" w:h="16838" w:code="9"/>
      <w:pgMar w:top="568" w:right="707" w:bottom="426" w:left="1134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5C" w:rsidRDefault="00C1065C">
      <w:r>
        <w:separator/>
      </w:r>
    </w:p>
  </w:endnote>
  <w:endnote w:type="continuationSeparator" w:id="0">
    <w:p w:rsidR="00C1065C" w:rsidRDefault="00C1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D" w:rsidRDefault="009951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00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01D" w:rsidRDefault="007400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D" w:rsidRDefault="0074001D">
    <w:pPr>
      <w:pStyle w:val="a3"/>
      <w:framePr w:wrap="around" w:vAnchor="text" w:hAnchor="margin" w:xAlign="right" w:y="1"/>
      <w:rPr>
        <w:rStyle w:val="a7"/>
      </w:rPr>
    </w:pPr>
  </w:p>
  <w:p w:rsidR="00514440" w:rsidRDefault="00514440" w:rsidP="00514440">
    <w:pPr>
      <w:pStyle w:val="a3"/>
      <w:ind w:right="360"/>
      <w:jc w:val="center"/>
      <w:rPr>
        <w:lang w:val="ru-RU"/>
      </w:rPr>
    </w:pPr>
  </w:p>
  <w:p w:rsidR="00CA7ACF" w:rsidRDefault="00C15BA2" w:rsidP="00514440">
    <w:pPr>
      <w:pStyle w:val="a3"/>
      <w:ind w:right="360"/>
      <w:jc w:val="center"/>
    </w:pPr>
    <w:r>
      <w:rPr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5C" w:rsidRDefault="00C1065C">
      <w:r>
        <w:separator/>
      </w:r>
    </w:p>
  </w:footnote>
  <w:footnote w:type="continuationSeparator" w:id="0">
    <w:p w:rsidR="00C1065C" w:rsidRDefault="00C10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8B2"/>
    <w:multiLevelType w:val="multilevel"/>
    <w:tmpl w:val="726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26E2C"/>
    <w:multiLevelType w:val="multilevel"/>
    <w:tmpl w:val="B988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466B1"/>
    <w:multiLevelType w:val="multilevel"/>
    <w:tmpl w:val="AA309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C7B9A"/>
    <w:multiLevelType w:val="hybridMultilevel"/>
    <w:tmpl w:val="1A884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80F47"/>
    <w:multiLevelType w:val="multilevel"/>
    <w:tmpl w:val="AD8C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665AA"/>
    <w:multiLevelType w:val="multilevel"/>
    <w:tmpl w:val="E074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40E59"/>
    <w:multiLevelType w:val="hybridMultilevel"/>
    <w:tmpl w:val="606A4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319F0"/>
    <w:multiLevelType w:val="hybridMultilevel"/>
    <w:tmpl w:val="2622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627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9932B1"/>
    <w:multiLevelType w:val="hybridMultilevel"/>
    <w:tmpl w:val="7972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40157E"/>
    <w:multiLevelType w:val="multilevel"/>
    <w:tmpl w:val="EA287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6DF69C2"/>
    <w:multiLevelType w:val="multilevel"/>
    <w:tmpl w:val="FA52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D7472"/>
    <w:multiLevelType w:val="multilevel"/>
    <w:tmpl w:val="09C0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C733C"/>
    <w:multiLevelType w:val="multilevel"/>
    <w:tmpl w:val="088EA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9C0"/>
    <w:rsid w:val="00001073"/>
    <w:rsid w:val="00002A99"/>
    <w:rsid w:val="00012C10"/>
    <w:rsid w:val="0003715B"/>
    <w:rsid w:val="000447FF"/>
    <w:rsid w:val="00051C21"/>
    <w:rsid w:val="00054635"/>
    <w:rsid w:val="00057B8A"/>
    <w:rsid w:val="00061A7D"/>
    <w:rsid w:val="00067431"/>
    <w:rsid w:val="00072AC2"/>
    <w:rsid w:val="000926EA"/>
    <w:rsid w:val="00094BB1"/>
    <w:rsid w:val="000B0961"/>
    <w:rsid w:val="000B21E1"/>
    <w:rsid w:val="000B40B2"/>
    <w:rsid w:val="000B5F4F"/>
    <w:rsid w:val="000C2C51"/>
    <w:rsid w:val="000C5A33"/>
    <w:rsid w:val="000C6EA6"/>
    <w:rsid w:val="000E6CD8"/>
    <w:rsid w:val="000F2092"/>
    <w:rsid w:val="000F2CAB"/>
    <w:rsid w:val="000F4525"/>
    <w:rsid w:val="000F5DFD"/>
    <w:rsid w:val="000F602A"/>
    <w:rsid w:val="001058E1"/>
    <w:rsid w:val="00105B50"/>
    <w:rsid w:val="00113886"/>
    <w:rsid w:val="00125434"/>
    <w:rsid w:val="00125C26"/>
    <w:rsid w:val="001336FD"/>
    <w:rsid w:val="00140080"/>
    <w:rsid w:val="00144F33"/>
    <w:rsid w:val="00145210"/>
    <w:rsid w:val="00145EAD"/>
    <w:rsid w:val="001465FE"/>
    <w:rsid w:val="001503E3"/>
    <w:rsid w:val="001634E7"/>
    <w:rsid w:val="001666B7"/>
    <w:rsid w:val="00171258"/>
    <w:rsid w:val="00171D99"/>
    <w:rsid w:val="00192768"/>
    <w:rsid w:val="001969C0"/>
    <w:rsid w:val="001976F1"/>
    <w:rsid w:val="001A0793"/>
    <w:rsid w:val="001A177F"/>
    <w:rsid w:val="001A1E50"/>
    <w:rsid w:val="001B32B1"/>
    <w:rsid w:val="001C7253"/>
    <w:rsid w:val="001D0C9E"/>
    <w:rsid w:val="001E3A5D"/>
    <w:rsid w:val="001E642E"/>
    <w:rsid w:val="001F1BE0"/>
    <w:rsid w:val="001F29C1"/>
    <w:rsid w:val="0020377C"/>
    <w:rsid w:val="00203AD7"/>
    <w:rsid w:val="00216EE4"/>
    <w:rsid w:val="0022386C"/>
    <w:rsid w:val="00230198"/>
    <w:rsid w:val="0023117B"/>
    <w:rsid w:val="00233533"/>
    <w:rsid w:val="00236A3F"/>
    <w:rsid w:val="0025784B"/>
    <w:rsid w:val="00260759"/>
    <w:rsid w:val="00264300"/>
    <w:rsid w:val="0026682F"/>
    <w:rsid w:val="00275F67"/>
    <w:rsid w:val="002769F8"/>
    <w:rsid w:val="00283692"/>
    <w:rsid w:val="00283FF4"/>
    <w:rsid w:val="0029053E"/>
    <w:rsid w:val="00296876"/>
    <w:rsid w:val="002A30AE"/>
    <w:rsid w:val="002A42B2"/>
    <w:rsid w:val="002C02AA"/>
    <w:rsid w:val="002C3D65"/>
    <w:rsid w:val="002D749F"/>
    <w:rsid w:val="002E0B78"/>
    <w:rsid w:val="002E5C3F"/>
    <w:rsid w:val="002F1A91"/>
    <w:rsid w:val="002F5BCF"/>
    <w:rsid w:val="00303441"/>
    <w:rsid w:val="00320D8D"/>
    <w:rsid w:val="0032378F"/>
    <w:rsid w:val="00324654"/>
    <w:rsid w:val="00333A2E"/>
    <w:rsid w:val="00333CF2"/>
    <w:rsid w:val="003518D4"/>
    <w:rsid w:val="00355F01"/>
    <w:rsid w:val="003618FC"/>
    <w:rsid w:val="003629B5"/>
    <w:rsid w:val="00367CEF"/>
    <w:rsid w:val="00380C94"/>
    <w:rsid w:val="00387E34"/>
    <w:rsid w:val="003A0F7E"/>
    <w:rsid w:val="003A160F"/>
    <w:rsid w:val="003A5A74"/>
    <w:rsid w:val="003B2779"/>
    <w:rsid w:val="003B64F4"/>
    <w:rsid w:val="003B70D6"/>
    <w:rsid w:val="003B7B7C"/>
    <w:rsid w:val="003C31E1"/>
    <w:rsid w:val="003C6AB7"/>
    <w:rsid w:val="003D488A"/>
    <w:rsid w:val="003D6BFD"/>
    <w:rsid w:val="003E11DD"/>
    <w:rsid w:val="003E2628"/>
    <w:rsid w:val="003E4C89"/>
    <w:rsid w:val="004124D4"/>
    <w:rsid w:val="00415F0A"/>
    <w:rsid w:val="00417E28"/>
    <w:rsid w:val="00420B0D"/>
    <w:rsid w:val="00421788"/>
    <w:rsid w:val="00421E69"/>
    <w:rsid w:val="004339D8"/>
    <w:rsid w:val="004350D4"/>
    <w:rsid w:val="00440667"/>
    <w:rsid w:val="0044282C"/>
    <w:rsid w:val="00445238"/>
    <w:rsid w:val="00450DE1"/>
    <w:rsid w:val="00454223"/>
    <w:rsid w:val="0045494F"/>
    <w:rsid w:val="004721BC"/>
    <w:rsid w:val="00494248"/>
    <w:rsid w:val="004A06BD"/>
    <w:rsid w:val="004A5509"/>
    <w:rsid w:val="004B04F9"/>
    <w:rsid w:val="004B2B75"/>
    <w:rsid w:val="004B42D2"/>
    <w:rsid w:val="004C3876"/>
    <w:rsid w:val="004D3BB4"/>
    <w:rsid w:val="004E0604"/>
    <w:rsid w:val="004E25B3"/>
    <w:rsid w:val="00500528"/>
    <w:rsid w:val="005036E4"/>
    <w:rsid w:val="00514440"/>
    <w:rsid w:val="005202FA"/>
    <w:rsid w:val="005372E2"/>
    <w:rsid w:val="00542996"/>
    <w:rsid w:val="0054530D"/>
    <w:rsid w:val="005460F6"/>
    <w:rsid w:val="00550163"/>
    <w:rsid w:val="0056497E"/>
    <w:rsid w:val="005748D0"/>
    <w:rsid w:val="0057499C"/>
    <w:rsid w:val="00593099"/>
    <w:rsid w:val="005A07AB"/>
    <w:rsid w:val="005A5FA8"/>
    <w:rsid w:val="005C3A3C"/>
    <w:rsid w:val="005C5B3C"/>
    <w:rsid w:val="005C67B2"/>
    <w:rsid w:val="005E159A"/>
    <w:rsid w:val="005F0FC3"/>
    <w:rsid w:val="005F2B36"/>
    <w:rsid w:val="005F3972"/>
    <w:rsid w:val="005F42F0"/>
    <w:rsid w:val="006026BA"/>
    <w:rsid w:val="0061638A"/>
    <w:rsid w:val="00621390"/>
    <w:rsid w:val="0062235A"/>
    <w:rsid w:val="00635B95"/>
    <w:rsid w:val="00637BC9"/>
    <w:rsid w:val="0064583D"/>
    <w:rsid w:val="0064759D"/>
    <w:rsid w:val="00650397"/>
    <w:rsid w:val="00653499"/>
    <w:rsid w:val="006555DE"/>
    <w:rsid w:val="00656EEE"/>
    <w:rsid w:val="00677B59"/>
    <w:rsid w:val="0068213B"/>
    <w:rsid w:val="00696936"/>
    <w:rsid w:val="006A5FBE"/>
    <w:rsid w:val="006A751D"/>
    <w:rsid w:val="006B081E"/>
    <w:rsid w:val="006B6044"/>
    <w:rsid w:val="006C5EB9"/>
    <w:rsid w:val="006D05A9"/>
    <w:rsid w:val="006D1A36"/>
    <w:rsid w:val="006D3B0E"/>
    <w:rsid w:val="006D5252"/>
    <w:rsid w:val="006F1CCD"/>
    <w:rsid w:val="006F71ED"/>
    <w:rsid w:val="006F7261"/>
    <w:rsid w:val="00705B77"/>
    <w:rsid w:val="0072217B"/>
    <w:rsid w:val="00726054"/>
    <w:rsid w:val="00730727"/>
    <w:rsid w:val="0073345B"/>
    <w:rsid w:val="0074001D"/>
    <w:rsid w:val="007470AB"/>
    <w:rsid w:val="00754FA1"/>
    <w:rsid w:val="00756FFE"/>
    <w:rsid w:val="007619E1"/>
    <w:rsid w:val="007643BC"/>
    <w:rsid w:val="0076686B"/>
    <w:rsid w:val="007676A5"/>
    <w:rsid w:val="00770000"/>
    <w:rsid w:val="007752FF"/>
    <w:rsid w:val="00780059"/>
    <w:rsid w:val="00792736"/>
    <w:rsid w:val="00796204"/>
    <w:rsid w:val="007A51EB"/>
    <w:rsid w:val="007A6403"/>
    <w:rsid w:val="007C385B"/>
    <w:rsid w:val="007C3FA3"/>
    <w:rsid w:val="007C55ED"/>
    <w:rsid w:val="007C681C"/>
    <w:rsid w:val="007D0679"/>
    <w:rsid w:val="007D0AEA"/>
    <w:rsid w:val="007D415D"/>
    <w:rsid w:val="007E373F"/>
    <w:rsid w:val="007F473D"/>
    <w:rsid w:val="007F660C"/>
    <w:rsid w:val="00802C32"/>
    <w:rsid w:val="0081206B"/>
    <w:rsid w:val="008137A9"/>
    <w:rsid w:val="008153B8"/>
    <w:rsid w:val="0082325C"/>
    <w:rsid w:val="00832016"/>
    <w:rsid w:val="00832806"/>
    <w:rsid w:val="0083324B"/>
    <w:rsid w:val="008369E7"/>
    <w:rsid w:val="00841974"/>
    <w:rsid w:val="0085505B"/>
    <w:rsid w:val="00871198"/>
    <w:rsid w:val="008748D4"/>
    <w:rsid w:val="008866AC"/>
    <w:rsid w:val="00886D21"/>
    <w:rsid w:val="00893F5E"/>
    <w:rsid w:val="008955CD"/>
    <w:rsid w:val="008955DE"/>
    <w:rsid w:val="00897912"/>
    <w:rsid w:val="008A00BF"/>
    <w:rsid w:val="008A26F5"/>
    <w:rsid w:val="008B066F"/>
    <w:rsid w:val="008B3AE2"/>
    <w:rsid w:val="008B5617"/>
    <w:rsid w:val="008C1EE1"/>
    <w:rsid w:val="008C21F3"/>
    <w:rsid w:val="008C4F05"/>
    <w:rsid w:val="008D33C2"/>
    <w:rsid w:val="008E35E9"/>
    <w:rsid w:val="008E5E46"/>
    <w:rsid w:val="008E662F"/>
    <w:rsid w:val="008F5DDE"/>
    <w:rsid w:val="009012FF"/>
    <w:rsid w:val="00902054"/>
    <w:rsid w:val="009106BC"/>
    <w:rsid w:val="00911238"/>
    <w:rsid w:val="00913A90"/>
    <w:rsid w:val="00917F56"/>
    <w:rsid w:val="009239DB"/>
    <w:rsid w:val="00927089"/>
    <w:rsid w:val="00927831"/>
    <w:rsid w:val="00962200"/>
    <w:rsid w:val="00965D5C"/>
    <w:rsid w:val="00972966"/>
    <w:rsid w:val="00977460"/>
    <w:rsid w:val="009776F1"/>
    <w:rsid w:val="0098602A"/>
    <w:rsid w:val="00987DB4"/>
    <w:rsid w:val="00993D57"/>
    <w:rsid w:val="009951A4"/>
    <w:rsid w:val="00996DE3"/>
    <w:rsid w:val="009B70A1"/>
    <w:rsid w:val="009C5297"/>
    <w:rsid w:val="009D360A"/>
    <w:rsid w:val="009D3C18"/>
    <w:rsid w:val="009D5413"/>
    <w:rsid w:val="009E2757"/>
    <w:rsid w:val="009E4CF5"/>
    <w:rsid w:val="009F2684"/>
    <w:rsid w:val="009F3934"/>
    <w:rsid w:val="009F3AE3"/>
    <w:rsid w:val="009F664D"/>
    <w:rsid w:val="00A00F76"/>
    <w:rsid w:val="00A02ED1"/>
    <w:rsid w:val="00A05932"/>
    <w:rsid w:val="00A257A4"/>
    <w:rsid w:val="00A2636C"/>
    <w:rsid w:val="00A2695A"/>
    <w:rsid w:val="00A30023"/>
    <w:rsid w:val="00A30621"/>
    <w:rsid w:val="00A31B93"/>
    <w:rsid w:val="00A32BDB"/>
    <w:rsid w:val="00A32F9B"/>
    <w:rsid w:val="00A333DA"/>
    <w:rsid w:val="00A41DC3"/>
    <w:rsid w:val="00A426E7"/>
    <w:rsid w:val="00A44524"/>
    <w:rsid w:val="00A44F1A"/>
    <w:rsid w:val="00A4554D"/>
    <w:rsid w:val="00A50872"/>
    <w:rsid w:val="00A56965"/>
    <w:rsid w:val="00A673A6"/>
    <w:rsid w:val="00A74A5E"/>
    <w:rsid w:val="00A77230"/>
    <w:rsid w:val="00A831E1"/>
    <w:rsid w:val="00A85D45"/>
    <w:rsid w:val="00A913A3"/>
    <w:rsid w:val="00AB37A6"/>
    <w:rsid w:val="00AB42BF"/>
    <w:rsid w:val="00AC00D2"/>
    <w:rsid w:val="00AC1BC4"/>
    <w:rsid w:val="00AC5679"/>
    <w:rsid w:val="00AE5E27"/>
    <w:rsid w:val="00AF0279"/>
    <w:rsid w:val="00B01486"/>
    <w:rsid w:val="00B16752"/>
    <w:rsid w:val="00B2031E"/>
    <w:rsid w:val="00B20E8D"/>
    <w:rsid w:val="00B21C79"/>
    <w:rsid w:val="00B237AB"/>
    <w:rsid w:val="00B237FC"/>
    <w:rsid w:val="00B249CC"/>
    <w:rsid w:val="00B26C8B"/>
    <w:rsid w:val="00B31DC7"/>
    <w:rsid w:val="00B438C1"/>
    <w:rsid w:val="00B43E4E"/>
    <w:rsid w:val="00B470F8"/>
    <w:rsid w:val="00B5420A"/>
    <w:rsid w:val="00B63A12"/>
    <w:rsid w:val="00B75852"/>
    <w:rsid w:val="00B80C76"/>
    <w:rsid w:val="00B81D84"/>
    <w:rsid w:val="00B85CDF"/>
    <w:rsid w:val="00B961FF"/>
    <w:rsid w:val="00B963D5"/>
    <w:rsid w:val="00B9668F"/>
    <w:rsid w:val="00BA0D9A"/>
    <w:rsid w:val="00BA6F3A"/>
    <w:rsid w:val="00BB0979"/>
    <w:rsid w:val="00BB1AF7"/>
    <w:rsid w:val="00BC3D7F"/>
    <w:rsid w:val="00BF3262"/>
    <w:rsid w:val="00C02B45"/>
    <w:rsid w:val="00C0311F"/>
    <w:rsid w:val="00C1065C"/>
    <w:rsid w:val="00C11193"/>
    <w:rsid w:val="00C15BA2"/>
    <w:rsid w:val="00C172D2"/>
    <w:rsid w:val="00C20CCF"/>
    <w:rsid w:val="00C3531B"/>
    <w:rsid w:val="00C53DAA"/>
    <w:rsid w:val="00C62844"/>
    <w:rsid w:val="00C62885"/>
    <w:rsid w:val="00C71C9D"/>
    <w:rsid w:val="00C72E4E"/>
    <w:rsid w:val="00C82169"/>
    <w:rsid w:val="00C9142A"/>
    <w:rsid w:val="00C9352F"/>
    <w:rsid w:val="00CA3B38"/>
    <w:rsid w:val="00CA4387"/>
    <w:rsid w:val="00CA7ACF"/>
    <w:rsid w:val="00CB20F0"/>
    <w:rsid w:val="00CB26F2"/>
    <w:rsid w:val="00CB2932"/>
    <w:rsid w:val="00CB6029"/>
    <w:rsid w:val="00CB711A"/>
    <w:rsid w:val="00CC0FC9"/>
    <w:rsid w:val="00CC2A8D"/>
    <w:rsid w:val="00CC605B"/>
    <w:rsid w:val="00CC7013"/>
    <w:rsid w:val="00CC7EDF"/>
    <w:rsid w:val="00CE3119"/>
    <w:rsid w:val="00CE4DC9"/>
    <w:rsid w:val="00CE7903"/>
    <w:rsid w:val="00CE7FF5"/>
    <w:rsid w:val="00CF0E8D"/>
    <w:rsid w:val="00CF3665"/>
    <w:rsid w:val="00D005C8"/>
    <w:rsid w:val="00D054B6"/>
    <w:rsid w:val="00D100BA"/>
    <w:rsid w:val="00D11A8C"/>
    <w:rsid w:val="00D13487"/>
    <w:rsid w:val="00D26BCF"/>
    <w:rsid w:val="00D27720"/>
    <w:rsid w:val="00D31996"/>
    <w:rsid w:val="00D35B1F"/>
    <w:rsid w:val="00D35CF8"/>
    <w:rsid w:val="00D36578"/>
    <w:rsid w:val="00D44C4D"/>
    <w:rsid w:val="00D5442C"/>
    <w:rsid w:val="00D5557F"/>
    <w:rsid w:val="00D56F42"/>
    <w:rsid w:val="00D74378"/>
    <w:rsid w:val="00D8245E"/>
    <w:rsid w:val="00D84103"/>
    <w:rsid w:val="00D95311"/>
    <w:rsid w:val="00DB1AA1"/>
    <w:rsid w:val="00DB551C"/>
    <w:rsid w:val="00DB7DE9"/>
    <w:rsid w:val="00DC063E"/>
    <w:rsid w:val="00DC2F18"/>
    <w:rsid w:val="00DC6878"/>
    <w:rsid w:val="00DD39C5"/>
    <w:rsid w:val="00DD3AD8"/>
    <w:rsid w:val="00DD3E45"/>
    <w:rsid w:val="00DD3FC5"/>
    <w:rsid w:val="00DE37FA"/>
    <w:rsid w:val="00DF70AF"/>
    <w:rsid w:val="00E030B9"/>
    <w:rsid w:val="00E045D3"/>
    <w:rsid w:val="00E04C01"/>
    <w:rsid w:val="00E10A75"/>
    <w:rsid w:val="00E12050"/>
    <w:rsid w:val="00E13A81"/>
    <w:rsid w:val="00E2043A"/>
    <w:rsid w:val="00E22811"/>
    <w:rsid w:val="00E24FC9"/>
    <w:rsid w:val="00E3277E"/>
    <w:rsid w:val="00E36416"/>
    <w:rsid w:val="00E37FC9"/>
    <w:rsid w:val="00E458CC"/>
    <w:rsid w:val="00E52A32"/>
    <w:rsid w:val="00E53073"/>
    <w:rsid w:val="00E57612"/>
    <w:rsid w:val="00E73B02"/>
    <w:rsid w:val="00E86389"/>
    <w:rsid w:val="00E91893"/>
    <w:rsid w:val="00E95996"/>
    <w:rsid w:val="00E9749F"/>
    <w:rsid w:val="00EA513A"/>
    <w:rsid w:val="00EA74F1"/>
    <w:rsid w:val="00EB5AA6"/>
    <w:rsid w:val="00EC3971"/>
    <w:rsid w:val="00ED4E69"/>
    <w:rsid w:val="00EE0FA9"/>
    <w:rsid w:val="00EE12CE"/>
    <w:rsid w:val="00EF449C"/>
    <w:rsid w:val="00EF49A9"/>
    <w:rsid w:val="00EF6A8D"/>
    <w:rsid w:val="00EF7F3E"/>
    <w:rsid w:val="00F03EFE"/>
    <w:rsid w:val="00F075AC"/>
    <w:rsid w:val="00F14A58"/>
    <w:rsid w:val="00F37D9E"/>
    <w:rsid w:val="00F46A08"/>
    <w:rsid w:val="00F46C63"/>
    <w:rsid w:val="00F50A80"/>
    <w:rsid w:val="00F51A13"/>
    <w:rsid w:val="00F57EED"/>
    <w:rsid w:val="00F61084"/>
    <w:rsid w:val="00F63E1D"/>
    <w:rsid w:val="00F66FFC"/>
    <w:rsid w:val="00F80A8E"/>
    <w:rsid w:val="00F80E1C"/>
    <w:rsid w:val="00F91FF0"/>
    <w:rsid w:val="00F97C3C"/>
    <w:rsid w:val="00FA19FF"/>
    <w:rsid w:val="00FA3B9F"/>
    <w:rsid w:val="00FB5F16"/>
    <w:rsid w:val="00FC3A90"/>
    <w:rsid w:val="00FD1E57"/>
    <w:rsid w:val="00FD1F78"/>
    <w:rsid w:val="00FD241F"/>
    <w:rsid w:val="00FD37F9"/>
    <w:rsid w:val="00FE39A8"/>
    <w:rsid w:val="00FE4BF5"/>
    <w:rsid w:val="00FE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261"/>
  </w:style>
  <w:style w:type="paragraph" w:styleId="1">
    <w:name w:val="heading 1"/>
    <w:basedOn w:val="a"/>
    <w:next w:val="a"/>
    <w:link w:val="10"/>
    <w:uiPriority w:val="9"/>
    <w:qFormat/>
    <w:rsid w:val="006F7261"/>
    <w:pPr>
      <w:keepNext/>
      <w:ind w:right="-720"/>
      <w:outlineLvl w:val="0"/>
    </w:pPr>
    <w:rPr>
      <w:rFonts w:ascii="NTTimes/Cyrillic" w:hAnsi="NTTimes/Cyrillic"/>
      <w:sz w:val="32"/>
    </w:rPr>
  </w:style>
  <w:style w:type="paragraph" w:styleId="2">
    <w:name w:val="heading 2"/>
    <w:basedOn w:val="a"/>
    <w:next w:val="a"/>
    <w:qFormat/>
    <w:rsid w:val="006F7261"/>
    <w:pPr>
      <w:keepNext/>
      <w:ind w:right="-72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6F7261"/>
    <w:pPr>
      <w:keepNext/>
      <w:ind w:right="-720"/>
      <w:jc w:val="right"/>
      <w:outlineLvl w:val="2"/>
    </w:pPr>
    <w:rPr>
      <w:rFonts w:ascii="NTTimes/Cyrillic" w:hAnsi="NTTimes/Cyrillic"/>
      <w:sz w:val="32"/>
      <w:lang w:val="en-US"/>
    </w:rPr>
  </w:style>
  <w:style w:type="paragraph" w:styleId="4">
    <w:name w:val="heading 4"/>
    <w:basedOn w:val="a"/>
    <w:next w:val="a"/>
    <w:qFormat/>
    <w:rsid w:val="006F7261"/>
    <w:pPr>
      <w:keepNext/>
      <w:ind w:right="-720"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rsid w:val="006F7261"/>
    <w:pPr>
      <w:keepNext/>
      <w:ind w:right="-720"/>
      <w:jc w:val="center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6F7261"/>
    <w:pPr>
      <w:keepNext/>
      <w:ind w:right="-72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F7261"/>
    <w:pPr>
      <w:keepNext/>
      <w:ind w:right="-720"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6F7261"/>
    <w:pPr>
      <w:keepNext/>
      <w:autoSpaceDE w:val="0"/>
      <w:autoSpaceDN w:val="0"/>
      <w:adjustRightInd w:val="0"/>
      <w:jc w:val="center"/>
      <w:outlineLvl w:val="7"/>
    </w:pPr>
    <w:rPr>
      <w:b/>
      <w:bCs/>
      <w:sz w:val="28"/>
      <w:szCs w:val="24"/>
      <w:lang w:val="en-US"/>
    </w:rPr>
  </w:style>
  <w:style w:type="paragraph" w:styleId="9">
    <w:name w:val="heading 9"/>
    <w:basedOn w:val="a"/>
    <w:next w:val="a"/>
    <w:qFormat/>
    <w:rsid w:val="006F7261"/>
    <w:pPr>
      <w:keepNext/>
      <w:autoSpaceDE w:val="0"/>
      <w:autoSpaceDN w:val="0"/>
      <w:adjustRightInd w:val="0"/>
      <w:outlineLvl w:val="8"/>
    </w:pPr>
    <w:rPr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7261"/>
    <w:pPr>
      <w:tabs>
        <w:tab w:val="center" w:pos="4320"/>
        <w:tab w:val="right" w:pos="8640"/>
      </w:tabs>
    </w:pPr>
    <w:rPr>
      <w:lang w:val="en-US"/>
    </w:rPr>
  </w:style>
  <w:style w:type="paragraph" w:styleId="a4">
    <w:name w:val="header"/>
    <w:basedOn w:val="a"/>
    <w:rsid w:val="006F7261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6F7261"/>
    <w:pPr>
      <w:shd w:val="clear" w:color="auto" w:fill="000080"/>
    </w:pPr>
    <w:rPr>
      <w:rFonts w:ascii="Tahoma" w:hAnsi="Tahoma"/>
    </w:rPr>
  </w:style>
  <w:style w:type="paragraph" w:styleId="a6">
    <w:name w:val="Body Text"/>
    <w:basedOn w:val="a"/>
    <w:rsid w:val="006F7261"/>
    <w:pPr>
      <w:ind w:right="-720"/>
    </w:pPr>
    <w:rPr>
      <w:rFonts w:ascii="NTTimes/Cyrillic" w:hAnsi="NTTimes/Cyrillic"/>
      <w:sz w:val="32"/>
      <w:lang w:val="en-US"/>
    </w:rPr>
  </w:style>
  <w:style w:type="character" w:styleId="a7">
    <w:name w:val="page number"/>
    <w:basedOn w:val="a0"/>
    <w:rsid w:val="006F7261"/>
  </w:style>
  <w:style w:type="paragraph" w:styleId="a8">
    <w:name w:val="caption"/>
    <w:basedOn w:val="a"/>
    <w:next w:val="a"/>
    <w:qFormat/>
    <w:rsid w:val="006F7261"/>
    <w:pPr>
      <w:ind w:right="-477" w:firstLine="851"/>
    </w:pPr>
    <w:rPr>
      <w:b/>
      <w:sz w:val="40"/>
    </w:rPr>
  </w:style>
  <w:style w:type="paragraph" w:styleId="a9">
    <w:name w:val="Balloon Text"/>
    <w:basedOn w:val="a"/>
    <w:semiHidden/>
    <w:rsid w:val="003D488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CA7A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0FA9"/>
  </w:style>
  <w:style w:type="paragraph" w:customStyle="1" w:styleId="headertext">
    <w:name w:val="headertext"/>
    <w:basedOn w:val="a"/>
    <w:rsid w:val="009012F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012FF"/>
    <w:pPr>
      <w:spacing w:before="100" w:beforeAutospacing="1" w:after="100" w:afterAutospacing="1"/>
    </w:pPr>
    <w:rPr>
      <w:sz w:val="24"/>
      <w:szCs w:val="24"/>
    </w:rPr>
  </w:style>
  <w:style w:type="character" w:customStyle="1" w:styleId="backlink">
    <w:name w:val="backlink"/>
    <w:basedOn w:val="a0"/>
    <w:rsid w:val="009012FF"/>
  </w:style>
  <w:style w:type="paragraph" w:styleId="ab">
    <w:name w:val="Normal (Web)"/>
    <w:basedOn w:val="a"/>
    <w:uiPriority w:val="99"/>
    <w:unhideWhenUsed/>
    <w:rsid w:val="009012FF"/>
    <w:pPr>
      <w:spacing w:before="100" w:beforeAutospacing="1" w:after="100" w:afterAutospacing="1"/>
    </w:pPr>
    <w:rPr>
      <w:sz w:val="24"/>
      <w:szCs w:val="24"/>
    </w:rPr>
  </w:style>
  <w:style w:type="character" w:customStyle="1" w:styleId="docarticle-number">
    <w:name w:val="doc__article-number"/>
    <w:basedOn w:val="a0"/>
    <w:rsid w:val="00140080"/>
  </w:style>
  <w:style w:type="character" w:customStyle="1" w:styleId="docarticle-name">
    <w:name w:val="doc__article-name"/>
    <w:basedOn w:val="a0"/>
    <w:rsid w:val="00140080"/>
  </w:style>
  <w:style w:type="character" w:customStyle="1" w:styleId="btn">
    <w:name w:val="btn"/>
    <w:basedOn w:val="a0"/>
    <w:rsid w:val="00140080"/>
  </w:style>
  <w:style w:type="character" w:customStyle="1" w:styleId="search-word">
    <w:name w:val="search-word"/>
    <w:basedOn w:val="a0"/>
    <w:rsid w:val="00DC6878"/>
  </w:style>
  <w:style w:type="character" w:customStyle="1" w:styleId="10">
    <w:name w:val="Заголовок 1 Знак"/>
    <w:basedOn w:val="a0"/>
    <w:link w:val="1"/>
    <w:uiPriority w:val="9"/>
    <w:rsid w:val="00CC7013"/>
    <w:rPr>
      <w:rFonts w:ascii="NTTimes/Cyrillic" w:hAnsi="NTTimes/Cyrillic"/>
      <w:sz w:val="32"/>
    </w:rPr>
  </w:style>
  <w:style w:type="character" w:customStyle="1" w:styleId="docreferences">
    <w:name w:val="doc__references"/>
    <w:basedOn w:val="a0"/>
    <w:rsid w:val="00CC7013"/>
  </w:style>
  <w:style w:type="character" w:customStyle="1" w:styleId="docreferences-link">
    <w:name w:val="doc__references-link"/>
    <w:basedOn w:val="a0"/>
    <w:rsid w:val="00CC7013"/>
  </w:style>
  <w:style w:type="character" w:styleId="ac">
    <w:name w:val="FollowedHyperlink"/>
    <w:basedOn w:val="a0"/>
    <w:uiPriority w:val="99"/>
    <w:unhideWhenUsed/>
    <w:rsid w:val="00CC7013"/>
    <w:rPr>
      <w:color w:val="800080"/>
      <w:u w:val="single"/>
    </w:rPr>
  </w:style>
  <w:style w:type="paragraph" w:customStyle="1" w:styleId="centertext">
    <w:name w:val="centertext"/>
    <w:basedOn w:val="a"/>
    <w:rsid w:val="00CC7013"/>
    <w:pPr>
      <w:spacing w:before="100" w:beforeAutospacing="1" w:after="100" w:afterAutospacing="1"/>
    </w:pPr>
    <w:rPr>
      <w:sz w:val="24"/>
      <w:szCs w:val="24"/>
    </w:rPr>
  </w:style>
  <w:style w:type="character" w:customStyle="1" w:styleId="double-br">
    <w:name w:val="double-br"/>
    <w:basedOn w:val="a0"/>
    <w:rsid w:val="00CC7013"/>
  </w:style>
  <w:style w:type="character" w:customStyle="1" w:styleId="docchapter-number">
    <w:name w:val="doc__chapter-number"/>
    <w:basedOn w:val="a0"/>
    <w:rsid w:val="00CC7013"/>
  </w:style>
  <w:style w:type="character" w:customStyle="1" w:styleId="docchapter-name">
    <w:name w:val="doc__chapter-name"/>
    <w:basedOn w:val="a0"/>
    <w:rsid w:val="00CC7013"/>
  </w:style>
  <w:style w:type="character" w:customStyle="1" w:styleId="docsection-number">
    <w:name w:val="doc__section-number"/>
    <w:basedOn w:val="a0"/>
    <w:rsid w:val="00CC7013"/>
  </w:style>
  <w:style w:type="character" w:customStyle="1" w:styleId="docsection-name">
    <w:name w:val="doc__section-name"/>
    <w:basedOn w:val="a0"/>
    <w:rsid w:val="00CC7013"/>
  </w:style>
  <w:style w:type="paragraph" w:customStyle="1" w:styleId="title">
    <w:name w:val="title"/>
    <w:basedOn w:val="a"/>
    <w:rsid w:val="00656EEE"/>
    <w:pPr>
      <w:spacing w:before="100" w:beforeAutospacing="1" w:after="100" w:afterAutospacing="1"/>
    </w:pPr>
    <w:rPr>
      <w:sz w:val="24"/>
      <w:szCs w:val="24"/>
    </w:rPr>
  </w:style>
  <w:style w:type="character" w:customStyle="1" w:styleId="matches">
    <w:name w:val="matches"/>
    <w:basedOn w:val="a0"/>
    <w:rsid w:val="00B75852"/>
  </w:style>
  <w:style w:type="paragraph" w:customStyle="1" w:styleId="s1">
    <w:name w:val="s_1"/>
    <w:basedOn w:val="a"/>
    <w:rsid w:val="007619E1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7619E1"/>
  </w:style>
  <w:style w:type="paragraph" w:customStyle="1" w:styleId="s3">
    <w:name w:val="s_3"/>
    <w:basedOn w:val="a"/>
    <w:rsid w:val="007619E1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FE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C3FA3"/>
    <w:rPr>
      <w:b/>
      <w:bCs/>
    </w:rPr>
  </w:style>
  <w:style w:type="character" w:customStyle="1" w:styleId="auto-matches">
    <w:name w:val="auto-matches"/>
    <w:basedOn w:val="a0"/>
    <w:rsid w:val="003B7B7C"/>
  </w:style>
  <w:style w:type="character" w:customStyle="1" w:styleId="docsubparagraph-number">
    <w:name w:val="doc__subparagraph-number"/>
    <w:basedOn w:val="a0"/>
    <w:rsid w:val="00E458CC"/>
  </w:style>
  <w:style w:type="character" w:customStyle="1" w:styleId="docsubparagraph-name">
    <w:name w:val="doc__subparagraph-name"/>
    <w:basedOn w:val="a0"/>
    <w:rsid w:val="00E458CC"/>
  </w:style>
  <w:style w:type="paragraph" w:styleId="HTML">
    <w:name w:val="HTML Preformatted"/>
    <w:basedOn w:val="a"/>
    <w:link w:val="HTML0"/>
    <w:uiPriority w:val="99"/>
    <w:unhideWhenUsed/>
    <w:rsid w:val="00A77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77230"/>
    <w:rPr>
      <w:rFonts w:ascii="Courier New" w:eastAsiaTheme="minorHAnsi" w:hAnsi="Courier New" w:cs="Courier New"/>
    </w:rPr>
  </w:style>
  <w:style w:type="character" w:styleId="af">
    <w:name w:val="annotation reference"/>
    <w:basedOn w:val="a0"/>
    <w:rsid w:val="00A77230"/>
    <w:rPr>
      <w:sz w:val="16"/>
      <w:szCs w:val="16"/>
    </w:rPr>
  </w:style>
  <w:style w:type="paragraph" w:styleId="af0">
    <w:name w:val="annotation text"/>
    <w:basedOn w:val="a"/>
    <w:link w:val="af1"/>
    <w:rsid w:val="00A77230"/>
  </w:style>
  <w:style w:type="character" w:customStyle="1" w:styleId="af1">
    <w:name w:val="Текст примечания Знак"/>
    <w:basedOn w:val="a0"/>
    <w:link w:val="af0"/>
    <w:rsid w:val="00A77230"/>
  </w:style>
  <w:style w:type="paragraph" w:styleId="af2">
    <w:name w:val="annotation subject"/>
    <w:basedOn w:val="af0"/>
    <w:next w:val="af0"/>
    <w:link w:val="af3"/>
    <w:rsid w:val="00A77230"/>
    <w:rPr>
      <w:b/>
      <w:bCs/>
    </w:rPr>
  </w:style>
  <w:style w:type="character" w:customStyle="1" w:styleId="af3">
    <w:name w:val="Тема примечания Знак"/>
    <w:basedOn w:val="af1"/>
    <w:link w:val="af2"/>
    <w:rsid w:val="00A77230"/>
    <w:rPr>
      <w:b/>
      <w:bCs/>
    </w:rPr>
  </w:style>
  <w:style w:type="character" w:customStyle="1" w:styleId="docexpired">
    <w:name w:val="doc__expired"/>
    <w:basedOn w:val="a0"/>
    <w:rsid w:val="00987DB4"/>
  </w:style>
  <w:style w:type="character" w:customStyle="1" w:styleId="docuntyped-number">
    <w:name w:val="doc__untyped-number"/>
    <w:basedOn w:val="a0"/>
    <w:rsid w:val="00CB26F2"/>
  </w:style>
  <w:style w:type="character" w:customStyle="1" w:styleId="docuntyped-name">
    <w:name w:val="doc__untyped-name"/>
    <w:basedOn w:val="a0"/>
    <w:rsid w:val="00CB26F2"/>
  </w:style>
  <w:style w:type="paragraph" w:styleId="af4">
    <w:name w:val="No Spacing"/>
    <w:uiPriority w:val="1"/>
    <w:qFormat/>
    <w:rsid w:val="00796204"/>
  </w:style>
  <w:style w:type="paragraph" w:customStyle="1" w:styleId="copyright-info">
    <w:name w:val="copyright-info"/>
    <w:basedOn w:val="a"/>
    <w:rsid w:val="00367CEF"/>
    <w:pPr>
      <w:spacing w:before="100" w:beforeAutospacing="1" w:after="100" w:afterAutospacing="1"/>
    </w:pPr>
    <w:rPr>
      <w:sz w:val="24"/>
      <w:szCs w:val="24"/>
    </w:rPr>
  </w:style>
  <w:style w:type="character" w:customStyle="1" w:styleId="b-case-result-text">
    <w:name w:val="b-case-result-text"/>
    <w:basedOn w:val="a0"/>
    <w:rsid w:val="00F80E1C"/>
  </w:style>
  <w:style w:type="character" w:customStyle="1" w:styleId="incut-head-control">
    <w:name w:val="incut-head-control"/>
    <w:basedOn w:val="a0"/>
    <w:rsid w:val="00B963D5"/>
  </w:style>
  <w:style w:type="paragraph" w:customStyle="1" w:styleId="ConsNormal">
    <w:name w:val="ConsNormal"/>
    <w:rsid w:val="00A5087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50872"/>
    <w:pPr>
      <w:widowControl w:val="0"/>
    </w:pPr>
    <w:rPr>
      <w:rFonts w:ascii="Courier New" w:hAnsi="Courier New"/>
      <w:snapToGrid w:val="0"/>
    </w:rPr>
  </w:style>
  <w:style w:type="paragraph" w:styleId="af5">
    <w:name w:val="List Paragraph"/>
    <w:basedOn w:val="a"/>
    <w:uiPriority w:val="34"/>
    <w:qFormat/>
    <w:rsid w:val="00FA3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981">
          <w:marLeft w:val="0"/>
          <w:marRight w:val="0"/>
          <w:marTop w:val="2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749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203">
          <w:marLeft w:val="0"/>
          <w:marRight w:val="0"/>
          <w:marTop w:val="341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60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468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9556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748">
          <w:marLeft w:val="0"/>
          <w:marRight w:val="0"/>
          <w:marTop w:val="438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71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29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78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27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39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68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22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38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20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52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04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59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179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624">
          <w:marLeft w:val="0"/>
          <w:marRight w:val="0"/>
          <w:marTop w:val="571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706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724">
          <w:marLeft w:val="0"/>
          <w:marRight w:val="0"/>
          <w:marTop w:val="38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962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557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2812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513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6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467">
          <w:marLeft w:val="0"/>
          <w:marRight w:val="0"/>
          <w:marTop w:val="2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3188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89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035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04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174">
          <w:marLeft w:val="0"/>
          <w:marRight w:val="0"/>
          <w:marTop w:val="2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35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6113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233">
          <w:marLeft w:val="0"/>
          <w:marRight w:val="0"/>
          <w:marTop w:val="571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4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231">
          <w:marLeft w:val="0"/>
          <w:marRight w:val="0"/>
          <w:marTop w:val="38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581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49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5E5E5"/>
            <w:right w:val="none" w:sz="0" w:space="0" w:color="auto"/>
          </w:divBdr>
          <w:divsChild>
            <w:div w:id="183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91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395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98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723">
              <w:marLeft w:val="0"/>
              <w:marRight w:val="0"/>
              <w:marTop w:val="783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97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181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02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32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236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1">
              <w:marLeft w:val="0"/>
              <w:marRight w:val="0"/>
              <w:marTop w:val="783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0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2956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323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45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1117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8679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517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9032">
              <w:marLeft w:val="0"/>
              <w:marRight w:val="0"/>
              <w:marTop w:val="1140"/>
              <w:marBottom w:val="797"/>
              <w:divBdr>
                <w:top w:val="single" w:sz="6" w:space="6" w:color="E5E5E5"/>
                <w:left w:val="none" w:sz="0" w:space="0" w:color="auto"/>
                <w:bottom w:val="none" w:sz="0" w:space="0" w:color="auto"/>
                <w:right w:val="none" w:sz="0" w:space="31" w:color="auto"/>
              </w:divBdr>
            </w:div>
            <w:div w:id="183359765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447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92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60401">
              <w:marLeft w:val="0"/>
              <w:marRight w:val="0"/>
              <w:marTop w:val="783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21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441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977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564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203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060">
              <w:marLeft w:val="0"/>
              <w:marRight w:val="0"/>
              <w:marTop w:val="1140"/>
              <w:marBottom w:val="797"/>
              <w:divBdr>
                <w:top w:val="single" w:sz="6" w:space="6" w:color="E5E5E5"/>
                <w:left w:val="none" w:sz="0" w:space="0" w:color="auto"/>
                <w:bottom w:val="none" w:sz="0" w:space="0" w:color="auto"/>
                <w:right w:val="none" w:sz="0" w:space="31" w:color="auto"/>
              </w:divBdr>
            </w:div>
            <w:div w:id="182146401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819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7841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290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3062">
              <w:marLeft w:val="0"/>
              <w:marRight w:val="0"/>
              <w:marTop w:val="783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50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414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6150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8008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7706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245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133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7971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481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0920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9717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19232">
              <w:marLeft w:val="0"/>
              <w:marRight w:val="0"/>
              <w:marTop w:val="1140"/>
              <w:marBottom w:val="797"/>
              <w:divBdr>
                <w:top w:val="single" w:sz="6" w:space="6" w:color="E5E5E5"/>
                <w:left w:val="none" w:sz="0" w:space="0" w:color="auto"/>
                <w:bottom w:val="none" w:sz="0" w:space="0" w:color="auto"/>
                <w:right w:val="none" w:sz="0" w:space="31" w:color="auto"/>
              </w:divBdr>
            </w:div>
            <w:div w:id="115877120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7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2217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239">
              <w:marLeft w:val="0"/>
              <w:marRight w:val="0"/>
              <w:marTop w:val="783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9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410">
              <w:marLeft w:val="0"/>
              <w:marRight w:val="0"/>
              <w:marTop w:val="4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312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5263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7545">
          <w:marLeft w:val="0"/>
          <w:marRight w:val="0"/>
          <w:marTop w:val="2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220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851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9466">
          <w:marLeft w:val="0"/>
          <w:marRight w:val="0"/>
          <w:marTop w:val="217"/>
          <w:marBottom w:val="163"/>
          <w:divBdr>
            <w:top w:val="single" w:sz="6" w:space="7" w:color="F8F5E7"/>
            <w:left w:val="single" w:sz="6" w:space="18" w:color="F8F5E7"/>
            <w:bottom w:val="single" w:sz="6" w:space="8" w:color="F8F5E7"/>
            <w:right w:val="single" w:sz="6" w:space="31" w:color="F8F5E7"/>
          </w:divBdr>
          <w:divsChild>
            <w:div w:id="102652092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7956">
          <w:marLeft w:val="0"/>
          <w:marRight w:val="0"/>
          <w:marTop w:val="2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3837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584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753">
          <w:marLeft w:val="0"/>
          <w:marRight w:val="0"/>
          <w:marTop w:val="27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370">
          <w:marLeft w:val="0"/>
          <w:marRight w:val="0"/>
          <w:marTop w:val="326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0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962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711">
          <w:marLeft w:val="0"/>
          <w:marRight w:val="0"/>
          <w:marTop w:val="272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828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prof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otprof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tprof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DB10-6D05-446F-A97D-041BB654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progweb</cp:lastModifiedBy>
  <cp:revision>5</cp:revision>
  <cp:lastPrinted>2015-10-30T08:35:00Z</cp:lastPrinted>
  <dcterms:created xsi:type="dcterms:W3CDTF">2016-05-12T06:51:00Z</dcterms:created>
  <dcterms:modified xsi:type="dcterms:W3CDTF">2018-08-20T12:49:00Z</dcterms:modified>
</cp:coreProperties>
</file>